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67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D367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деревне и на даче</w:t>
      </w: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i/>
          <w:sz w:val="28"/>
          <w:szCs w:val="28"/>
        </w:rPr>
        <w:t>Вводная часть</w:t>
      </w:r>
      <w:r w:rsidRPr="00D36760">
        <w:rPr>
          <w:rFonts w:ascii="Times New Roman" w:hAnsi="Times New Roman" w:cs="Times New Roman"/>
          <w:sz w:val="28"/>
          <w:szCs w:val="28"/>
        </w:rPr>
        <w:t xml:space="preserve">: </w:t>
      </w:r>
      <w:r w:rsidRPr="00D36760">
        <w:rPr>
          <w:rFonts w:ascii="Times New Roman" w:eastAsia="Calibri" w:hAnsi="Times New Roman" w:cs="Times New Roman"/>
          <w:sz w:val="28"/>
          <w:szCs w:val="28"/>
        </w:rPr>
        <w:t>Ходьба и бег,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вперед.</w:t>
      </w:r>
    </w:p>
    <w:p w:rsidR="00A27FF7" w:rsidRPr="00FE0C6B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E0C6B">
        <w:rPr>
          <w:rFonts w:ascii="Times New Roman" w:hAnsi="Times New Roman" w:cs="Times New Roman"/>
          <w:i/>
          <w:sz w:val="28"/>
          <w:szCs w:val="28"/>
        </w:rPr>
        <w:t>ОРУ (</w:t>
      </w:r>
      <w:r w:rsidR="00FE0C6B" w:rsidRPr="00FE0C6B">
        <w:rPr>
          <w:rFonts w:ascii="Times New Roman" w:hAnsi="Times New Roman" w:cs="Times New Roman"/>
          <w:i/>
          <w:sz w:val="28"/>
          <w:szCs w:val="28"/>
        </w:rPr>
        <w:t>со</w:t>
      </w:r>
      <w:r w:rsidRPr="00FE0C6B">
        <w:rPr>
          <w:rFonts w:ascii="Times New Roman" w:hAnsi="Times New Roman" w:cs="Times New Roman"/>
          <w:i/>
          <w:sz w:val="28"/>
          <w:szCs w:val="28"/>
        </w:rPr>
        <w:t xml:space="preserve"> средним мячом):</w:t>
      </w: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</w:rPr>
        <w:t>1.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«Посмотри на мяч»</w:t>
      </w:r>
      <w:r w:rsidRPr="00D36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760">
        <w:rPr>
          <w:rFonts w:ascii="Times New Roman" w:hAnsi="Times New Roman" w:cs="Times New Roman"/>
          <w:sz w:val="28"/>
          <w:szCs w:val="28"/>
        </w:rPr>
        <w:t>И. п. О.</w:t>
      </w:r>
      <w:r w:rsidR="00FE0C6B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мяч внизу в обеих руках.</w:t>
      </w:r>
      <w:r w:rsidRPr="00D36760">
        <w:rPr>
          <w:rFonts w:ascii="Times New Roman" w:hAnsi="Times New Roman" w:cs="Times New Roman"/>
          <w:sz w:val="28"/>
          <w:szCs w:val="28"/>
        </w:rPr>
        <w:t xml:space="preserve"> 1 – подняться на носки, мяч поднять над головой, вдох</w:t>
      </w:r>
      <w:r>
        <w:rPr>
          <w:rFonts w:ascii="Times New Roman" w:hAnsi="Times New Roman" w:cs="Times New Roman"/>
          <w:sz w:val="28"/>
          <w:szCs w:val="28"/>
        </w:rPr>
        <w:t xml:space="preserve">; 2 – вернуться в и. п., сказать 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«вниз»</w:t>
      </w:r>
      <w:r w:rsidRPr="00D36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60">
        <w:rPr>
          <w:rFonts w:ascii="Times New Roman" w:hAnsi="Times New Roman" w:cs="Times New Roman"/>
          <w:sz w:val="28"/>
          <w:szCs w:val="28"/>
        </w:rPr>
        <w:t>выдох. 4– 6 раз.</w:t>
      </w:r>
      <w:proofErr w:type="gramEnd"/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</w:rPr>
        <w:t>2.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«Переложи мяч»</w:t>
      </w:r>
      <w:r w:rsidRPr="00D36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 п. н</w:t>
      </w:r>
      <w:r w:rsidRPr="00D36760">
        <w:rPr>
          <w:rFonts w:ascii="Times New Roman" w:hAnsi="Times New Roman" w:cs="Times New Roman"/>
          <w:sz w:val="28"/>
          <w:szCs w:val="28"/>
        </w:rPr>
        <w:t>оги на ширине стопы, руки в</w:t>
      </w:r>
      <w:r>
        <w:rPr>
          <w:rFonts w:ascii="Times New Roman" w:hAnsi="Times New Roman" w:cs="Times New Roman"/>
          <w:sz w:val="28"/>
          <w:szCs w:val="28"/>
        </w:rPr>
        <w:t xml:space="preserve"> стороны, мяч в правой руке. </w:t>
      </w:r>
      <w:r w:rsidRPr="00D36760">
        <w:rPr>
          <w:rFonts w:ascii="Times New Roman" w:hAnsi="Times New Roman" w:cs="Times New Roman"/>
          <w:sz w:val="28"/>
          <w:szCs w:val="28"/>
        </w:rPr>
        <w:t>1 – руки вытянуть вперед, мяч переложить в левую руку,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60">
        <w:rPr>
          <w:rFonts w:ascii="Times New Roman" w:hAnsi="Times New Roman" w:cs="Times New Roman"/>
          <w:sz w:val="28"/>
          <w:szCs w:val="28"/>
        </w:rPr>
        <w:t>выдох;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60">
        <w:rPr>
          <w:rFonts w:ascii="Times New Roman" w:hAnsi="Times New Roman" w:cs="Times New Roman"/>
          <w:sz w:val="28"/>
          <w:szCs w:val="28"/>
        </w:rPr>
        <w:t>2 – руки развести в стороны, вдох</w:t>
      </w:r>
      <w:proofErr w:type="gramStart"/>
      <w:r w:rsidRPr="00D367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36760">
        <w:rPr>
          <w:rFonts w:ascii="Times New Roman" w:hAnsi="Times New Roman" w:cs="Times New Roman"/>
          <w:sz w:val="28"/>
          <w:szCs w:val="28"/>
        </w:rPr>
        <w:t>3 – руки вытянуть вперед, мяч переложить в правую руку,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60">
        <w:rPr>
          <w:rFonts w:ascii="Times New Roman" w:hAnsi="Times New Roman" w:cs="Times New Roman"/>
          <w:sz w:val="28"/>
          <w:szCs w:val="28"/>
        </w:rPr>
        <w:t>выдох;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60">
        <w:rPr>
          <w:rFonts w:ascii="Times New Roman" w:hAnsi="Times New Roman" w:cs="Times New Roman"/>
          <w:sz w:val="28"/>
          <w:szCs w:val="28"/>
        </w:rPr>
        <w:t>4 – и. п. вдох. 4– 6 раз.</w:t>
      </w: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</w:rPr>
        <w:t>3.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«Прокати мяч»</w:t>
      </w:r>
      <w:r w:rsidRPr="00D36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 п. с</w:t>
      </w:r>
      <w:r w:rsidR="00FE0C6B">
        <w:rPr>
          <w:rFonts w:ascii="Times New Roman" w:hAnsi="Times New Roman" w:cs="Times New Roman"/>
          <w:sz w:val="28"/>
          <w:szCs w:val="28"/>
        </w:rPr>
        <w:t xml:space="preserve">ед ноги </w:t>
      </w:r>
      <w:proofErr w:type="spellStart"/>
      <w:r w:rsidR="00FE0C6B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FE0C6B">
        <w:rPr>
          <w:rFonts w:ascii="Times New Roman" w:hAnsi="Times New Roman" w:cs="Times New Roman"/>
          <w:sz w:val="28"/>
          <w:szCs w:val="28"/>
        </w:rPr>
        <w:t xml:space="preserve">, мяч с правой </w:t>
      </w:r>
      <w:r w:rsidR="00FE0C6B">
        <w:rPr>
          <w:rFonts w:ascii="Times New Roman" w:hAnsi="Times New Roman" w:cs="Times New Roman"/>
          <w:i/>
          <w:iCs/>
          <w:sz w:val="28"/>
          <w:szCs w:val="28"/>
        </w:rPr>
        <w:t>(левой)</w:t>
      </w:r>
      <w:r w:rsidR="00FE0C6B">
        <w:rPr>
          <w:rFonts w:ascii="Times New Roman" w:hAnsi="Times New Roman" w:cs="Times New Roman"/>
          <w:sz w:val="28"/>
          <w:szCs w:val="28"/>
        </w:rPr>
        <w:t xml:space="preserve"> стороны на полу. </w:t>
      </w:r>
      <w:r w:rsidRPr="00D36760">
        <w:rPr>
          <w:rFonts w:ascii="Times New Roman" w:hAnsi="Times New Roman" w:cs="Times New Roman"/>
          <w:sz w:val="28"/>
          <w:szCs w:val="28"/>
        </w:rPr>
        <w:t>Прокатывать мяч в правую и левую стороны перед собой. Дыхание произвольное. 4– 6 раз.</w:t>
      </w: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</w:rPr>
        <w:t>4.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«Поиграй с мячом»</w:t>
      </w:r>
      <w:r w:rsidRPr="00D36760">
        <w:rPr>
          <w:rFonts w:ascii="Times New Roman" w:hAnsi="Times New Roman" w:cs="Times New Roman"/>
          <w:sz w:val="28"/>
          <w:szCs w:val="28"/>
        </w:rPr>
        <w:t>.</w:t>
      </w:r>
      <w:r w:rsidR="00FE0C6B">
        <w:rPr>
          <w:rFonts w:ascii="Times New Roman" w:hAnsi="Times New Roman" w:cs="Times New Roman"/>
          <w:sz w:val="28"/>
          <w:szCs w:val="28"/>
        </w:rPr>
        <w:t xml:space="preserve"> </w:t>
      </w:r>
      <w:r w:rsidRPr="00D36760">
        <w:rPr>
          <w:rFonts w:ascii="Times New Roman" w:hAnsi="Times New Roman" w:cs="Times New Roman"/>
          <w:sz w:val="28"/>
          <w:szCs w:val="28"/>
        </w:rPr>
        <w:t>И.</w:t>
      </w:r>
      <w:r w:rsidR="00FE0C6B">
        <w:rPr>
          <w:rFonts w:ascii="Times New Roman" w:hAnsi="Times New Roman" w:cs="Times New Roman"/>
          <w:sz w:val="28"/>
          <w:szCs w:val="28"/>
        </w:rPr>
        <w:t xml:space="preserve"> п. О. с., мяч перед грудью. </w:t>
      </w:r>
      <w:r w:rsidRPr="00D36760">
        <w:rPr>
          <w:rFonts w:ascii="Times New Roman" w:hAnsi="Times New Roman" w:cs="Times New Roman"/>
          <w:sz w:val="28"/>
          <w:szCs w:val="28"/>
        </w:rPr>
        <w:t>Подбрасывание мяча вверх. Дыхание произвольное. 4– 6 раз.</w:t>
      </w: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</w:rPr>
        <w:t>5.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«Прыжки»</w:t>
      </w:r>
      <w:r w:rsidRPr="00D36760">
        <w:rPr>
          <w:rFonts w:ascii="Times New Roman" w:hAnsi="Times New Roman" w:cs="Times New Roman"/>
          <w:sz w:val="28"/>
          <w:szCs w:val="28"/>
        </w:rPr>
        <w:t>.</w:t>
      </w:r>
      <w:r w:rsidR="00FE0C6B">
        <w:rPr>
          <w:rFonts w:ascii="Times New Roman" w:hAnsi="Times New Roman" w:cs="Times New Roman"/>
          <w:sz w:val="28"/>
          <w:szCs w:val="28"/>
        </w:rPr>
        <w:t xml:space="preserve"> И. п. н</w:t>
      </w:r>
      <w:r w:rsidRPr="00D36760">
        <w:rPr>
          <w:rFonts w:ascii="Times New Roman" w:hAnsi="Times New Roman" w:cs="Times New Roman"/>
          <w:sz w:val="28"/>
          <w:szCs w:val="28"/>
        </w:rPr>
        <w:t>оги на ш</w:t>
      </w:r>
      <w:r w:rsidR="00FE0C6B">
        <w:rPr>
          <w:rFonts w:ascii="Times New Roman" w:hAnsi="Times New Roman" w:cs="Times New Roman"/>
          <w:sz w:val="28"/>
          <w:szCs w:val="28"/>
        </w:rPr>
        <w:t>ирине стопы, мяч перед собой.</w:t>
      </w:r>
      <w:r w:rsidRPr="00D36760">
        <w:rPr>
          <w:rFonts w:ascii="Times New Roman" w:hAnsi="Times New Roman" w:cs="Times New Roman"/>
          <w:sz w:val="28"/>
          <w:szCs w:val="28"/>
        </w:rPr>
        <w:t xml:space="preserve"> Прыжки на двух ногах с мячом в руках. Чередовать с ходьбой. Дыхание произвольное. 2 раза.</w:t>
      </w: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</w:rPr>
        <w:t>6.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«Покажи мяч»</w:t>
      </w:r>
      <w:r w:rsidR="00FE0C6B">
        <w:rPr>
          <w:rFonts w:ascii="Times New Roman" w:hAnsi="Times New Roman" w:cs="Times New Roman"/>
          <w:sz w:val="28"/>
          <w:szCs w:val="28"/>
        </w:rPr>
        <w:t xml:space="preserve"> 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36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на дыхание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Start"/>
      <w:r w:rsidRPr="00D3676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36760">
        <w:rPr>
          <w:rFonts w:ascii="Times New Roman" w:hAnsi="Times New Roman" w:cs="Times New Roman"/>
          <w:sz w:val="28"/>
          <w:szCs w:val="28"/>
        </w:rPr>
        <w:t>. п. О. с. ,мяч перед груд</w:t>
      </w:r>
      <w:r w:rsidR="00FE0C6B">
        <w:rPr>
          <w:rFonts w:ascii="Times New Roman" w:hAnsi="Times New Roman" w:cs="Times New Roman"/>
          <w:sz w:val="28"/>
          <w:szCs w:val="28"/>
        </w:rPr>
        <w:t xml:space="preserve">ью. </w:t>
      </w:r>
      <w:r w:rsidRPr="00D36760">
        <w:rPr>
          <w:rFonts w:ascii="Times New Roman" w:hAnsi="Times New Roman" w:cs="Times New Roman"/>
          <w:sz w:val="28"/>
          <w:szCs w:val="28"/>
        </w:rPr>
        <w:t>1, 2 – глубоко вдохнуть;</w:t>
      </w:r>
      <w:r w:rsidR="00FE0C6B">
        <w:rPr>
          <w:rFonts w:ascii="Times New Roman" w:hAnsi="Times New Roman" w:cs="Times New Roman"/>
          <w:sz w:val="28"/>
          <w:szCs w:val="28"/>
        </w:rPr>
        <w:t xml:space="preserve"> </w:t>
      </w:r>
      <w:r w:rsidRPr="00D36760">
        <w:rPr>
          <w:rFonts w:ascii="Times New Roman" w:hAnsi="Times New Roman" w:cs="Times New Roman"/>
          <w:sz w:val="28"/>
          <w:szCs w:val="28"/>
        </w:rPr>
        <w:t>3, 4 – губы сделать трубочкой, спокойно выдохнут</w:t>
      </w:r>
      <w:r w:rsidR="00FE0C6B">
        <w:rPr>
          <w:rFonts w:ascii="Times New Roman" w:hAnsi="Times New Roman" w:cs="Times New Roman"/>
          <w:sz w:val="28"/>
          <w:szCs w:val="28"/>
        </w:rPr>
        <w:t xml:space="preserve">ь, руки с мячом вытянуть вперед 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(покажи мяч)</w:t>
      </w:r>
      <w:r w:rsidRPr="00D36760">
        <w:rPr>
          <w:rFonts w:ascii="Times New Roman" w:hAnsi="Times New Roman" w:cs="Times New Roman"/>
          <w:sz w:val="28"/>
          <w:szCs w:val="28"/>
        </w:rPr>
        <w:t>.2 – 4 раза.</w:t>
      </w:r>
    </w:p>
    <w:p w:rsidR="00FE0C6B" w:rsidRDefault="00FE0C6B" w:rsidP="00D3676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E0C6B" w:rsidRDefault="00FE0C6B" w:rsidP="00D3676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E0C6B" w:rsidRDefault="00FE0C6B" w:rsidP="00D3676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E0C6B" w:rsidRDefault="00FE0C6B" w:rsidP="00D3676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E0C6B" w:rsidRDefault="00FE0C6B" w:rsidP="00D3676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E0C6B" w:rsidRDefault="00FE0C6B" w:rsidP="00D3676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36760" w:rsidRPr="00FE0C6B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E0C6B">
        <w:rPr>
          <w:rFonts w:ascii="Times New Roman" w:hAnsi="Times New Roman" w:cs="Times New Roman"/>
          <w:i/>
          <w:sz w:val="28"/>
          <w:szCs w:val="28"/>
        </w:rPr>
        <w:lastRenderedPageBreak/>
        <w:t>ОВД:</w:t>
      </w: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D0C84B" wp14:editId="21A0C0BC">
            <wp:simplePos x="0" y="0"/>
            <wp:positionH relativeFrom="column">
              <wp:posOffset>14605</wp:posOffset>
            </wp:positionH>
            <wp:positionV relativeFrom="paragraph">
              <wp:posOffset>382270</wp:posOffset>
            </wp:positionV>
            <wp:extent cx="4619625" cy="2701925"/>
            <wp:effectExtent l="0" t="0" r="9525" b="3175"/>
            <wp:wrapSquare wrapText="bothSides"/>
            <wp:docPr id="1" name="Рисунок 1" descr="https://iknigi.net/books_files/online_html/71721/i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nigi.net/books_files/online_html/71721/i_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760">
        <w:rPr>
          <w:rFonts w:ascii="Times New Roman" w:hAnsi="Times New Roman" w:cs="Times New Roman"/>
          <w:sz w:val="28"/>
          <w:szCs w:val="28"/>
        </w:rPr>
        <w:t xml:space="preserve">1. </w:t>
      </w:r>
      <w:r w:rsidRPr="00D36760">
        <w:rPr>
          <w:rFonts w:ascii="Times New Roman" w:eastAsia="Calibri" w:hAnsi="Times New Roman" w:cs="Times New Roman"/>
          <w:sz w:val="28"/>
          <w:szCs w:val="28"/>
        </w:rPr>
        <w:t>Ходьба по шнуру (боком) руки на поясе.</w:t>
      </w: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</w:rPr>
        <w:t>2. Прокатывание мяча в ворота</w:t>
      </w:r>
    </w:p>
    <w:p w:rsidR="00D36760" w:rsidRPr="00D36760" w:rsidRDefault="00FE0C6B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318540" wp14:editId="35D1CF94">
            <wp:simplePos x="0" y="0"/>
            <wp:positionH relativeFrom="column">
              <wp:posOffset>490855</wp:posOffset>
            </wp:positionH>
            <wp:positionV relativeFrom="paragraph">
              <wp:posOffset>36830</wp:posOffset>
            </wp:positionV>
            <wp:extent cx="3171825" cy="2443480"/>
            <wp:effectExtent l="0" t="0" r="9525" b="0"/>
            <wp:wrapSquare wrapText="bothSides"/>
            <wp:docPr id="2" name="Рисунок 2" descr="https://iknigi.net/books_files/online_html/113173/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knigi.net/books_files/online_html/113173/i_0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6B" w:rsidRDefault="00FE0C6B" w:rsidP="00D3676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36760" w:rsidRPr="00D36760" w:rsidRDefault="00D36760" w:rsidP="00FE0C6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760">
        <w:rPr>
          <w:rFonts w:ascii="Times New Roman" w:hAnsi="Times New Roman" w:cs="Times New Roman"/>
          <w:i/>
          <w:sz w:val="28"/>
          <w:szCs w:val="28"/>
        </w:rPr>
        <w:t>Игра «Поймай комара»</w:t>
      </w:r>
    </w:p>
    <w:p w:rsidR="00D36760" w:rsidRPr="00D36760" w:rsidRDefault="00D36760" w:rsidP="00D367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</w:rPr>
        <w:t>Ловить комара, нужно не сходя с места.</w:t>
      </w:r>
    </w:p>
    <w:p w:rsidR="00D36760" w:rsidRDefault="00D36760" w:rsidP="00FE0C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36760">
        <w:rPr>
          <w:rFonts w:ascii="Times New Roman" w:hAnsi="Times New Roman" w:cs="Times New Roman"/>
          <w:sz w:val="28"/>
          <w:szCs w:val="28"/>
        </w:rPr>
        <w:t xml:space="preserve">: играющие становятся по кругу, на расстоянии вытянутых рук, лицом к центру. Инструктор находится в середине круга. Он держит в руках прут длиной – 1- 1,2 метра с привязанным на шнуре </w:t>
      </w:r>
      <w:r w:rsidRPr="004044B0">
        <w:rPr>
          <w:rFonts w:ascii="Times New Roman" w:hAnsi="Times New Roman" w:cs="Times New Roman"/>
          <w:bCs/>
          <w:sz w:val="28"/>
          <w:szCs w:val="28"/>
        </w:rPr>
        <w:t>картонным комаром</w:t>
      </w:r>
      <w:r w:rsidRPr="00D36760">
        <w:rPr>
          <w:rFonts w:ascii="Times New Roman" w:hAnsi="Times New Roman" w:cs="Times New Roman"/>
          <w:sz w:val="28"/>
          <w:szCs w:val="28"/>
        </w:rPr>
        <w:t xml:space="preserve">. Длина шнура – 50 см. Инструктор обводит прутом, 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«кружит комара»</w:t>
      </w:r>
      <w:r w:rsidRPr="00D36760">
        <w:rPr>
          <w:rFonts w:ascii="Times New Roman" w:hAnsi="Times New Roman" w:cs="Times New Roman"/>
          <w:sz w:val="28"/>
          <w:szCs w:val="28"/>
        </w:rPr>
        <w:t>, немного выше головы играющих. Когда ком</w:t>
      </w:r>
      <w:bookmarkStart w:id="0" w:name="_GoBack"/>
      <w:bookmarkEnd w:id="0"/>
      <w:r w:rsidRPr="00D36760">
        <w:rPr>
          <w:rFonts w:ascii="Times New Roman" w:hAnsi="Times New Roman" w:cs="Times New Roman"/>
          <w:sz w:val="28"/>
          <w:szCs w:val="28"/>
        </w:rPr>
        <w:t xml:space="preserve">ар летит над головой, </w:t>
      </w:r>
      <w:r w:rsidRPr="00D36760">
        <w:rPr>
          <w:rFonts w:ascii="Times New Roman" w:hAnsi="Times New Roman" w:cs="Times New Roman"/>
          <w:sz w:val="28"/>
          <w:szCs w:val="28"/>
        </w:rPr>
        <w:lastRenderedPageBreak/>
        <w:t xml:space="preserve">ребенок подпрыгивает, стараясь его поймать. Тот, кто схватит комара, говорит </w:t>
      </w:r>
      <w:r w:rsidRPr="00D36760">
        <w:rPr>
          <w:rFonts w:ascii="Times New Roman" w:hAnsi="Times New Roman" w:cs="Times New Roman"/>
          <w:i/>
          <w:iCs/>
          <w:sz w:val="28"/>
          <w:szCs w:val="28"/>
        </w:rPr>
        <w:t>«Я поймал!»</w:t>
      </w:r>
      <w:r w:rsidRPr="00D36760">
        <w:rPr>
          <w:rFonts w:ascii="Times New Roman" w:hAnsi="Times New Roman" w:cs="Times New Roman"/>
          <w:sz w:val="28"/>
          <w:szCs w:val="28"/>
        </w:rPr>
        <w:t>. Затем воспитатель снова обводит прутом круг.</w:t>
      </w:r>
    </w:p>
    <w:p w:rsidR="00FE0C6B" w:rsidRPr="00FE0C6B" w:rsidRDefault="00FE0C6B" w:rsidP="00FE0C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0C6B" w:rsidRPr="00FE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CD"/>
    <w:rsid w:val="004044B0"/>
    <w:rsid w:val="00414CCD"/>
    <w:rsid w:val="00A27FF7"/>
    <w:rsid w:val="00D36760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2020-05-04T05:58:00Z</dcterms:created>
  <dcterms:modified xsi:type="dcterms:W3CDTF">2020-05-04T11:46:00Z</dcterms:modified>
</cp:coreProperties>
</file>