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66" w:rsidRPr="00D04666" w:rsidRDefault="00D04666" w:rsidP="00D0466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666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04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666">
        <w:rPr>
          <w:rFonts w:ascii="Times New Roman" w:eastAsia="Calibri" w:hAnsi="Times New Roman" w:cs="Times New Roman"/>
          <w:sz w:val="28"/>
          <w:szCs w:val="28"/>
        </w:rPr>
        <w:t>«День победы»</w:t>
      </w:r>
    </w:p>
    <w:p w:rsidR="002705B7" w:rsidRPr="00D04666" w:rsidRDefault="00D04666" w:rsidP="00D0466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4666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666">
        <w:rPr>
          <w:rFonts w:ascii="Times New Roman" w:eastAsia="Calibri" w:hAnsi="Times New Roman" w:cs="Times New Roman"/>
          <w:sz w:val="28"/>
          <w:szCs w:val="28"/>
        </w:rPr>
        <w:t>Ходьба на носках; на пятках. Непрерывный бег. Ходьба с выполнением дыхательных упражнений.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4666">
        <w:rPr>
          <w:rFonts w:ascii="Times New Roman" w:hAnsi="Times New Roman" w:cs="Times New Roman"/>
          <w:i/>
          <w:sz w:val="28"/>
          <w:szCs w:val="28"/>
        </w:rPr>
        <w:t>ОРУ (без предметов):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1. И. п. - стойка ноги на ширине ступни, параллельно, руки на пояс.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1—руки в стороны; 2 —руки вверх, поднимаясь на носки;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3 — руки в стороны; 4 —вернуться в исходное положение. (6-7раз)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2. И. п. — стойка ноги на ширине плеч, руки за голову.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1 — поворот туловища вправо, руки в стороны;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2 —вернуться в исходное положение. То же влево. (6 раз)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3. И. п. — стойка ноги на ширине плеч, руки вниз.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1—руки в стороны;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2 —наклон к правой (левой) ноге, коснуться пальцами рук носков ног;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3 —выпрямиться, руки в стороны;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4—вернуться в исходное положение. (6 раз)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4. И. п.— основная стойка руки на пояс.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1—2 —присесть, руки вынести вперед;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3—4 —вернуться в исходное положение. (6-7раз)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5. И. п. — основная стойка пятки вместе, носки врозь, руки вниз.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1 — правую ногу в сторону, руки в стороны; 2 — правую руку вниз, левую вверх; 3 — руки в стороны; 4 — приставить правую ногу, вернуться в исходное положение. То же влево. (6 раз)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6. И. п.— основная стойка руки на пояс.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1 —прыжком ноги врозь, руки в стороны; 2 —вернуться в исходное положение.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На счет 1—8 повторить 3—4 раза. Выполняется в среднем темпе под счет или музыкальное сопровождение.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04666">
        <w:rPr>
          <w:rFonts w:ascii="Times New Roman" w:hAnsi="Times New Roman" w:cs="Times New Roman"/>
          <w:i/>
          <w:sz w:val="28"/>
          <w:szCs w:val="28"/>
        </w:rPr>
        <w:t>ОВД:</w:t>
      </w:r>
      <w:r w:rsidRPr="00D04666">
        <w:rPr>
          <w:rFonts w:ascii="Times New Roman" w:hAnsi="Times New Roman" w:cs="Times New Roman"/>
          <w:sz w:val="28"/>
          <w:szCs w:val="28"/>
        </w:rPr>
        <w:t xml:space="preserve"> </w:t>
      </w:r>
      <w:r w:rsidRPr="00D04666">
        <w:rPr>
          <w:rFonts w:ascii="Times New Roman" w:hAnsi="Times New Roman" w:cs="Times New Roman"/>
          <w:sz w:val="28"/>
          <w:szCs w:val="28"/>
        </w:rPr>
        <w:t>Игровы</w:t>
      </w:r>
      <w:bookmarkStart w:id="0" w:name="_GoBack"/>
      <w:bookmarkEnd w:id="0"/>
      <w:r w:rsidRPr="00D04666">
        <w:rPr>
          <w:rFonts w:ascii="Times New Roman" w:hAnsi="Times New Roman" w:cs="Times New Roman"/>
          <w:sz w:val="28"/>
          <w:szCs w:val="28"/>
        </w:rPr>
        <w:t>е упражнения на развитие ловкости, выносливости.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 опоздай. </w:t>
      </w:r>
      <w:r w:rsidRPr="00D04666">
        <w:rPr>
          <w:rFonts w:ascii="Times New Roman" w:hAnsi="Times New Roman" w:cs="Times New Roman"/>
          <w:sz w:val="28"/>
          <w:szCs w:val="28"/>
        </w:rPr>
        <w:t>В зале (комнате) расставляются скамейки (стулья). Дети бегают или прыгают вокруг них. По сигналу надо быстро пролезть под скамейку и встать (или сесть) на неё.</w:t>
      </w:r>
    </w:p>
    <w:p w:rsidR="00D04666" w:rsidRPr="00D04666" w:rsidRDefault="00D04666" w:rsidP="00D04666">
      <w:pPr>
        <w:tabs>
          <w:tab w:val="left" w:pos="36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b/>
          <w:bCs/>
          <w:sz w:val="28"/>
          <w:szCs w:val="28"/>
        </w:rPr>
        <w:t xml:space="preserve">Пролезь в обруч. </w:t>
      </w:r>
      <w:r w:rsidRPr="00D04666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D04666" w:rsidRPr="00D04666" w:rsidRDefault="00D04666" w:rsidP="00D04666">
      <w:pPr>
        <w:tabs>
          <w:tab w:val="left" w:pos="36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 xml:space="preserve">а) обруч вертикально поставлен на пол. Пролезть в него ногами вперёд, опираясь на руки; </w:t>
      </w:r>
    </w:p>
    <w:p w:rsidR="00D04666" w:rsidRPr="00D04666" w:rsidRDefault="00D04666" w:rsidP="00D04666">
      <w:pPr>
        <w:tabs>
          <w:tab w:val="left" w:pos="36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sz w:val="28"/>
          <w:szCs w:val="28"/>
        </w:rPr>
        <w:t>б) дерзать обруч одной рукой в вертикальном положении. Пролезть в него, не опуская, вовремя перехватывания наверху обруч другой рукой.</w:t>
      </w:r>
    </w:p>
    <w:p w:rsidR="00D04666" w:rsidRPr="00D04666" w:rsidRDefault="00D04666" w:rsidP="00D04666">
      <w:pPr>
        <w:tabs>
          <w:tab w:val="left" w:pos="36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666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D04666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D04666">
        <w:rPr>
          <w:rFonts w:ascii="Times New Roman" w:hAnsi="Times New Roman" w:cs="Times New Roman"/>
          <w:i/>
          <w:sz w:val="28"/>
          <w:szCs w:val="28"/>
        </w:rPr>
        <w:t>».</w:t>
      </w:r>
      <w:r w:rsidRPr="00D04666">
        <w:rPr>
          <w:rFonts w:ascii="Times New Roman" w:hAnsi="Times New Roman" w:cs="Times New Roman"/>
          <w:sz w:val="28"/>
          <w:szCs w:val="28"/>
        </w:rPr>
        <w:t xml:space="preserve"> Дети строятся в круг, у каждого имеется цветная ленточка, заправленная сзади за пояс. В центре круга стоит </w:t>
      </w:r>
      <w:proofErr w:type="spellStart"/>
      <w:r w:rsidRPr="00D0466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D04666">
        <w:rPr>
          <w:rFonts w:ascii="Times New Roman" w:hAnsi="Times New Roman" w:cs="Times New Roman"/>
          <w:sz w:val="28"/>
          <w:szCs w:val="28"/>
        </w:rPr>
        <w:t xml:space="preserve">. По сигналу инструктора (родителя): «Раз, два, три – лови!» дети разбегаются по площадке. </w:t>
      </w:r>
      <w:proofErr w:type="spellStart"/>
      <w:r w:rsidRPr="00D0466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D04666">
        <w:rPr>
          <w:rFonts w:ascii="Times New Roman" w:hAnsi="Times New Roman" w:cs="Times New Roman"/>
          <w:sz w:val="28"/>
          <w:szCs w:val="28"/>
        </w:rPr>
        <w:t xml:space="preserve"> старается вытянуть ленточку. По сигналу: «Раз, два, три в круг скорей беги – все дети строятся в круг». После подсчета </w:t>
      </w:r>
      <w:proofErr w:type="gramStart"/>
      <w:r w:rsidRPr="00D04666">
        <w:rPr>
          <w:rFonts w:ascii="Times New Roman" w:hAnsi="Times New Roman" w:cs="Times New Roman"/>
          <w:sz w:val="28"/>
          <w:szCs w:val="28"/>
        </w:rPr>
        <w:t>пойманных</w:t>
      </w:r>
      <w:proofErr w:type="gramEnd"/>
      <w:r w:rsidRPr="00D04666">
        <w:rPr>
          <w:rFonts w:ascii="Times New Roman" w:hAnsi="Times New Roman" w:cs="Times New Roman"/>
          <w:sz w:val="28"/>
          <w:szCs w:val="28"/>
        </w:rPr>
        <w:t>, игра повторяется.</w:t>
      </w:r>
    </w:p>
    <w:p w:rsidR="00D04666" w:rsidRPr="00D04666" w:rsidRDefault="00D04666" w:rsidP="00D046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4666" w:rsidRPr="00D0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1"/>
    <w:rsid w:val="00062951"/>
    <w:rsid w:val="002705B7"/>
    <w:rsid w:val="00D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2020-05-04T10:27:00Z</dcterms:created>
  <dcterms:modified xsi:type="dcterms:W3CDTF">2020-05-04T10:32:00Z</dcterms:modified>
</cp:coreProperties>
</file>