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b/>
          <w:sz w:val="28"/>
          <w:szCs w:val="28"/>
        </w:rPr>
        <w:t>Тема:</w:t>
      </w:r>
      <w:r w:rsidRPr="00E17429">
        <w:rPr>
          <w:rFonts w:ascii="Times New Roman" w:hAnsi="Times New Roman" w:cs="Times New Roman"/>
          <w:sz w:val="28"/>
          <w:szCs w:val="28"/>
        </w:rPr>
        <w:t xml:space="preserve"> «Праздники моей страны - день космонавтики»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i/>
          <w:sz w:val="28"/>
          <w:szCs w:val="28"/>
        </w:rPr>
        <w:t>Вводная часть:</w:t>
      </w:r>
      <w:r w:rsidRPr="00E17429">
        <w:rPr>
          <w:rFonts w:ascii="Times New Roman" w:hAnsi="Times New Roman" w:cs="Times New Roman"/>
          <w:sz w:val="28"/>
          <w:szCs w:val="28"/>
        </w:rPr>
        <w:t xml:space="preserve"> Ходьба на носках; на пятках; высоко поднимая колени. Непрерывный бег (3мин). Ходьба с выполнением д</w:t>
      </w:r>
      <w:r>
        <w:rPr>
          <w:rFonts w:ascii="Times New Roman" w:hAnsi="Times New Roman" w:cs="Times New Roman"/>
          <w:sz w:val="28"/>
          <w:szCs w:val="28"/>
        </w:rPr>
        <w:t>ыхательных упражнений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Ходьба </w:t>
      </w:r>
      <w:r w:rsidRPr="00E17429">
        <w:rPr>
          <w:rFonts w:ascii="Times New Roman" w:hAnsi="Times New Roman" w:cs="Times New Roman"/>
          <w:sz w:val="28"/>
          <w:szCs w:val="28"/>
        </w:rPr>
        <w:t>«Гуськом», «Гусеница».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17429">
        <w:rPr>
          <w:rFonts w:ascii="Times New Roman" w:hAnsi="Times New Roman" w:cs="Times New Roman"/>
          <w:i/>
          <w:sz w:val="28"/>
          <w:szCs w:val="28"/>
        </w:rPr>
        <w:t>ОРУ (с мячом):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>1. И. п.— основная стойка, мяч в правой руке.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>1—руки в стороны; 2 — руки вверх, переложить мяч в левую руку;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>3 — руки в стороны; 4 —вернуться в исходное положение. (6-7раз)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>2. И. п.— стойка ноги на ширине плеч, мяч в правой руке.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>1—2-поворот вправо, ударить мячом о пол, поймать его двумя руками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>3—4 — вернуться в исходное положение. То же влево. (6 раз)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>3. И. п. — стойка ноги на ширине плеч, мяч в правой руке.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>1 —руки в стороны; 2 —наклон вперед - вниз, переложить мяч в левую руку;</w:t>
      </w:r>
      <w:r>
        <w:rPr>
          <w:rFonts w:ascii="Times New Roman" w:hAnsi="Times New Roman" w:cs="Times New Roman"/>
          <w:sz w:val="28"/>
          <w:szCs w:val="28"/>
        </w:rPr>
        <w:t xml:space="preserve"> 3— </w:t>
      </w:r>
      <w:r w:rsidRPr="00E17429">
        <w:rPr>
          <w:rFonts w:ascii="Times New Roman" w:hAnsi="Times New Roman" w:cs="Times New Roman"/>
          <w:sz w:val="28"/>
          <w:szCs w:val="28"/>
        </w:rPr>
        <w:t>выпрямиться, руки в стороны; 4 —исходное положение. (6-7раз)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>4. И. п. — стойка на коленях, сидя на пятках, мяч в правой руке.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 xml:space="preserve">1—4 —наклон вправо, прокатить мяч </w:t>
      </w:r>
      <w:proofErr w:type="gramStart"/>
      <w:r w:rsidRPr="00E174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17429">
        <w:rPr>
          <w:rFonts w:ascii="Times New Roman" w:hAnsi="Times New Roman" w:cs="Times New Roman"/>
          <w:sz w:val="28"/>
          <w:szCs w:val="28"/>
        </w:rPr>
        <w:t xml:space="preserve"> прямой от себя;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>5—8 —вернуться в исходное положение. То же влево. (6 раз)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>5. И. п.— стойка ноги на ширине ступни, мяч в правой руке.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>1 — присесть, переложить мяч в левую руку;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>2 — выпрямиться, вернуться в исходное положение (6-7раз)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>6. И. п. — основная стойка руки на пояс, мяч на полу.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>Прыжки на двух ногах вокруг мяча вправо и влево в чередовании с небольшой паузой.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i/>
          <w:sz w:val="28"/>
          <w:szCs w:val="28"/>
        </w:rPr>
        <w:t>ОВД:</w:t>
      </w:r>
      <w:r w:rsidRPr="00E17429">
        <w:rPr>
          <w:rFonts w:ascii="Times New Roman" w:hAnsi="Times New Roman" w:cs="Times New Roman"/>
          <w:sz w:val="28"/>
          <w:szCs w:val="28"/>
        </w:rPr>
        <w:t xml:space="preserve"> Упражнения для развития мышц спины и брюшного пресса</w:t>
      </w:r>
    </w:p>
    <w:p w:rsidR="004868AB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 xml:space="preserve">1. </w:t>
      </w:r>
      <w:r w:rsidR="004868AB" w:rsidRPr="00E17429">
        <w:rPr>
          <w:rFonts w:ascii="Times New Roman" w:hAnsi="Times New Roman" w:cs="Times New Roman"/>
          <w:sz w:val="28"/>
          <w:szCs w:val="28"/>
        </w:rPr>
        <w:t xml:space="preserve">Велосипед. Ребенок должен сесть на пол и упереться руками в пол за спиной для поддержания равновесия. Затем ноги нужно приподнять от пола и начать выполнять ими движения, имитирующие вращение педалей велосипеда. Продолжительность выполнения упражнения – 10-15 секунд. </w:t>
      </w:r>
    </w:p>
    <w:p w:rsidR="004868AB" w:rsidRPr="00E17429" w:rsidRDefault="000E4C6B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1ED1831" wp14:editId="3FC5D82F">
            <wp:simplePos x="0" y="0"/>
            <wp:positionH relativeFrom="column">
              <wp:posOffset>53340</wp:posOffset>
            </wp:positionH>
            <wp:positionV relativeFrom="paragraph">
              <wp:posOffset>60325</wp:posOffset>
            </wp:positionV>
            <wp:extent cx="3319145" cy="1685925"/>
            <wp:effectExtent l="0" t="0" r="0" b="0"/>
            <wp:wrapSquare wrapText="bothSides"/>
            <wp:docPr id="1" name="Рисунок 1" descr="http://rulibs.com/ru_zar/home_health/atilov/0/i_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libs.com/ru_zar/home_health/atilov/0/i_1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8AB" w:rsidRPr="00E17429" w:rsidRDefault="004868AB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68AB" w:rsidRPr="00E17429" w:rsidRDefault="004868AB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68AB" w:rsidRPr="00E17429" w:rsidRDefault="004868AB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68AB" w:rsidRPr="00E17429" w:rsidRDefault="004868AB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68AB" w:rsidRPr="00E17429" w:rsidRDefault="004868AB" w:rsidP="00E17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68AB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 xml:space="preserve">2. </w:t>
      </w:r>
      <w:r w:rsidR="004868AB" w:rsidRPr="00E17429">
        <w:rPr>
          <w:rFonts w:ascii="Times New Roman" w:hAnsi="Times New Roman" w:cs="Times New Roman"/>
          <w:sz w:val="28"/>
          <w:szCs w:val="28"/>
        </w:rPr>
        <w:t xml:space="preserve">Ноги на весу. Статическое упражнение на пресс. Исходное положение такое же, но теперь ребенок должен приподнять над полом выпрямленные ноги и держать их 8-15 секунд, в зависимости от физической подготовки. </w:t>
      </w:r>
    </w:p>
    <w:p w:rsidR="00756FB6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 xml:space="preserve">3. </w:t>
      </w:r>
      <w:r w:rsidR="004868AB" w:rsidRPr="00E17429">
        <w:rPr>
          <w:rFonts w:ascii="Times New Roman" w:hAnsi="Times New Roman" w:cs="Times New Roman"/>
          <w:sz w:val="28"/>
          <w:szCs w:val="28"/>
        </w:rPr>
        <w:t xml:space="preserve">Ножницы. Исходное положение прежнее, но теперь приподнятые и выпрямленные в коленях ноги нужно скрещивать в горизонтальной оси, имитируя работу ножниц. Длится упражнение 8-12 секунд. </w:t>
      </w:r>
    </w:p>
    <w:p w:rsidR="00756FB6" w:rsidRPr="00E17429" w:rsidRDefault="000E4C6B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034863" wp14:editId="2CFCB21E">
            <wp:simplePos x="0" y="0"/>
            <wp:positionH relativeFrom="column">
              <wp:posOffset>281940</wp:posOffset>
            </wp:positionH>
            <wp:positionV relativeFrom="paragraph">
              <wp:posOffset>180340</wp:posOffset>
            </wp:positionV>
            <wp:extent cx="2895600" cy="1440180"/>
            <wp:effectExtent l="0" t="0" r="0" b="7620"/>
            <wp:wrapSquare wrapText="bothSides"/>
            <wp:docPr id="2" name="Рисунок 2" descr="https://fsd.videouroki.net/html/2014/04/03/98679618/98679618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4/04/03/98679618/98679618_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FB6" w:rsidRPr="00E17429" w:rsidRDefault="00756FB6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6FB6" w:rsidRPr="00E17429" w:rsidRDefault="00756FB6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6FB6" w:rsidRPr="00E17429" w:rsidRDefault="00756FB6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4C6B" w:rsidRPr="00E17429" w:rsidRDefault="000E4C6B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4C6B" w:rsidRPr="00E17429" w:rsidRDefault="000E4C6B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4811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 xml:space="preserve">4. </w:t>
      </w:r>
      <w:r w:rsidR="004868AB" w:rsidRPr="00E17429">
        <w:rPr>
          <w:rFonts w:ascii="Times New Roman" w:hAnsi="Times New Roman" w:cs="Times New Roman"/>
          <w:sz w:val="28"/>
          <w:szCs w:val="28"/>
        </w:rPr>
        <w:t xml:space="preserve">Подъемы ног с мячом. Начальное положение не меняем, но теперь ребенок должен зажать между ступнями небольшой мяч. Вместе с ним он должен поднимать-опускать ноги, </w:t>
      </w:r>
      <w:proofErr w:type="gramStart"/>
      <w:r w:rsidR="004868AB" w:rsidRPr="00E1742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4868AB" w:rsidRPr="00E17429">
        <w:rPr>
          <w:rFonts w:ascii="Times New Roman" w:hAnsi="Times New Roman" w:cs="Times New Roman"/>
          <w:sz w:val="28"/>
          <w:szCs w:val="28"/>
        </w:rPr>
        <w:t xml:space="preserve"> не опуская на пол. Достаточно 10-12 секунд. </w:t>
      </w:r>
    </w:p>
    <w:p w:rsidR="00E17429" w:rsidRPr="00E17429" w:rsidRDefault="00E17429" w:rsidP="00E1742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E17429">
        <w:rPr>
          <w:rFonts w:ascii="Times New Roman" w:hAnsi="Times New Roman" w:cs="Times New Roman"/>
          <w:i/>
          <w:sz w:val="28"/>
          <w:szCs w:val="28"/>
        </w:rPr>
        <w:t>Игра «Космонавты»</w:t>
      </w:r>
    </w:p>
    <w:bookmarkEnd w:id="0"/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веревки</w:t>
      </w:r>
      <w:r w:rsidRPr="00E17429">
        <w:rPr>
          <w:rFonts w:ascii="Times New Roman" w:hAnsi="Times New Roman" w:cs="Times New Roman"/>
          <w:sz w:val="28"/>
          <w:szCs w:val="28"/>
        </w:rPr>
        <w:t xml:space="preserve"> делают контуры ракет (на площадке чертят мелом двух – трехместные ракеты).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 xml:space="preserve">Количество играющих должно быть больше, чем мест в ракетах. В центре дети берутся за руки и начинают движение по кругу. После слов космонавты приготовится к полету, дети быстро бегут и занимают места в </w:t>
      </w:r>
      <w:r w:rsidRPr="00E17429">
        <w:rPr>
          <w:rFonts w:ascii="Times New Roman" w:hAnsi="Times New Roman" w:cs="Times New Roman"/>
          <w:sz w:val="28"/>
          <w:szCs w:val="28"/>
        </w:rPr>
        <w:lastRenderedPageBreak/>
        <w:t>ракете. Кто не успел, остается на земле, а те, кто в ракетах, начинают рассказывать, что они видят в космосе.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>После все снова встают и игра продолжается.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429">
        <w:rPr>
          <w:rFonts w:ascii="Times New Roman" w:hAnsi="Times New Roman" w:cs="Times New Roman"/>
          <w:sz w:val="28"/>
          <w:szCs w:val="28"/>
        </w:rPr>
        <w:t>Вместо рассказа дети могут выполнять различные упражнения, которые можно наблюдать только в космосе.</w:t>
      </w:r>
    </w:p>
    <w:p w:rsidR="00E17429" w:rsidRPr="00E17429" w:rsidRDefault="00E17429" w:rsidP="00E17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17429" w:rsidRPr="00E17429" w:rsidSect="00E1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4582"/>
    <w:multiLevelType w:val="multilevel"/>
    <w:tmpl w:val="97702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61D66"/>
    <w:multiLevelType w:val="hybridMultilevel"/>
    <w:tmpl w:val="25C68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3C"/>
    <w:rsid w:val="000E4C6B"/>
    <w:rsid w:val="004868AB"/>
    <w:rsid w:val="00756FB6"/>
    <w:rsid w:val="00A04811"/>
    <w:rsid w:val="00AD263C"/>
    <w:rsid w:val="00E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C6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1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C6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1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4</cp:revision>
  <dcterms:created xsi:type="dcterms:W3CDTF">2020-04-23T13:45:00Z</dcterms:created>
  <dcterms:modified xsi:type="dcterms:W3CDTF">2020-05-04T10:45:00Z</dcterms:modified>
</cp:coreProperties>
</file>