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5A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«Прощай детский сад»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Ходьба на носках; на пятках. Непрерывный бег. Ходьба с выполнением дыхательных упражнений.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0125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1. И. п. - основная стойка, руки вдоль туловища.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1-2 - руки вверх, подняться на носки;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3-4 - вернуться в исходное положение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2. И. п. - стойка ноги на ширине плеч, руки на поясе.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1 - руки в стороны;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2 - наклониться вперёд - вниз, коснуться пальцами носков ног;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3 - выпрямиться, руки в стороны;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4 - исходное положение.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3. И. п. - стойка ноги на ширине плеч, руки на поясе.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1 - поворот туловища вправо, правую руку ладонью кверху;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2 - исходное положение;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3-4 - то же, в другую сторону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4. И. п. - сидя ноги врозь, руки на поясе.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1 - руки в стороны;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2 - наклон к правой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(левой)</w:t>
      </w: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ноге, коснуться пальцами рук носков ног;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3 - выпрямиться, руки в стороны;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4 - исходное положение.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5. И. п. – лёжа на спине, руки за головой.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1-2 - поднять прямые ноги, хлопнуть руками по коленям;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3-4 - исходное положение.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6. И. п. - основная стойка, руки на поясе.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1-2 - приседая, колени развести в стороны, руки вперёд;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3-4 - выпрямиться, исходное положение </w:t>
      </w: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7. И. п. - основная стойка, руки на поясе.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Прыжки на двух ногах на месте на счёт 1-8, повторить 3-4 раза в чередовании с небольшой паузой.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ОВД:</w:t>
      </w: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Подвижные игры по выбору детей</w:t>
      </w:r>
    </w:p>
    <w:p w:rsidR="002C527C" w:rsidRPr="00B00125" w:rsidRDefault="002C527C" w:rsidP="00B001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00125">
        <w:rPr>
          <w:rFonts w:ascii="Times New Roman" w:eastAsia="Calibri" w:hAnsi="Times New Roman" w:cs="Times New Roman"/>
          <w:bCs/>
          <w:i/>
          <w:sz w:val="28"/>
          <w:szCs w:val="28"/>
        </w:rPr>
        <w:t>Игра «Четыре стихии»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Мама и ребенок становятся на расстоянии 1,5 – 2 м друг от друга. В руках у мамы мяч. </w:t>
      </w:r>
      <w:proofErr w:type="gramStart"/>
      <w:r w:rsidRPr="00B00125">
        <w:rPr>
          <w:rFonts w:ascii="Times New Roman" w:eastAsia="Calibri" w:hAnsi="Times New Roman" w:cs="Times New Roman"/>
          <w:sz w:val="28"/>
          <w:szCs w:val="28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2C527C" w:rsidRPr="00B00125" w:rsidRDefault="002C527C" w:rsidP="00B001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00125">
        <w:rPr>
          <w:rFonts w:ascii="Times New Roman" w:eastAsia="Calibri" w:hAnsi="Times New Roman" w:cs="Times New Roman"/>
          <w:bCs/>
          <w:i/>
          <w:sz w:val="28"/>
          <w:szCs w:val="28"/>
        </w:rPr>
        <w:t>Игра «Перепрыгни и пролезь»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По команде мамы «Раз, два, три, беги!» игроки быстро подбегают к своим скакалкам, прыжками на двух ногах с 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Примечание: </w:t>
      </w:r>
      <w:r w:rsidRPr="00B00125">
        <w:rPr>
          <w:rFonts w:ascii="Times New Roman" w:eastAsia="Calibri" w:hAnsi="Times New Roman" w:cs="Times New Roman"/>
          <w:sz w:val="28"/>
          <w:szCs w:val="28"/>
        </w:rPr>
        <w:t>Вместо скакалки</w:t>
      </w:r>
      <w:r w:rsidR="00774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125">
        <w:rPr>
          <w:rFonts w:ascii="Times New Roman" w:eastAsia="Calibri" w:hAnsi="Times New Roman" w:cs="Times New Roman"/>
          <w:sz w:val="28"/>
          <w:szCs w:val="28"/>
        </w:rPr>
        <w:t>между линией старта и обручем можно</w:t>
      </w:r>
      <w:r w:rsidR="00774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разложить другие препятствия: кружки для перепрыгивания, дуги для </w:t>
      </w:r>
      <w:proofErr w:type="spellStart"/>
      <w:r w:rsidRPr="00B00125">
        <w:rPr>
          <w:rFonts w:ascii="Times New Roman" w:eastAsia="Calibri" w:hAnsi="Times New Roman" w:cs="Times New Roman"/>
          <w:sz w:val="28"/>
          <w:szCs w:val="28"/>
        </w:rPr>
        <w:t>подлезания</w:t>
      </w:r>
      <w:proofErr w:type="spellEnd"/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, кубики для </w:t>
      </w:r>
      <w:proofErr w:type="spellStart"/>
      <w:r w:rsidRPr="00B00125">
        <w:rPr>
          <w:rFonts w:ascii="Times New Roman" w:eastAsia="Calibri" w:hAnsi="Times New Roman" w:cs="Times New Roman"/>
          <w:sz w:val="28"/>
          <w:szCs w:val="28"/>
        </w:rPr>
        <w:t>оббегания</w:t>
      </w:r>
      <w:proofErr w:type="spellEnd"/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и т. п.</w:t>
      </w:r>
    </w:p>
    <w:p w:rsidR="002C527C" w:rsidRPr="00B00125" w:rsidRDefault="002C527C" w:rsidP="00B001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0012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Игра «Попади в цель» </w:t>
      </w:r>
      <w:r w:rsidRPr="00B00125">
        <w:rPr>
          <w:rFonts w:ascii="Times New Roman" w:eastAsia="Calibri" w:hAnsi="Times New Roman" w:cs="Times New Roman"/>
          <w:i/>
          <w:sz w:val="28"/>
          <w:szCs w:val="28"/>
        </w:rPr>
        <w:t>(развитие глазомера, силы руки)</w:t>
      </w:r>
    </w:p>
    <w:p w:rsidR="002C527C" w:rsidRPr="00B00125" w:rsidRDefault="002C527C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>Правила игры: Можно использовать мешочки с фасолью, но для метания. Поставьте на расстоянии большую посуду на табуретку (можно и на пол). Отойдите от стула на определенное расстояние и бросайте мешочек в эту посуду. Если ребенок справился с заданием, можно отойти еще дальше. Далее можно бросать то правой, то левой рукой.</w:t>
      </w:r>
    </w:p>
    <w:p w:rsidR="00B00125" w:rsidRPr="00B00125" w:rsidRDefault="00B00125" w:rsidP="00B001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0012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Игра «Запутаться в клубок»</w:t>
      </w:r>
    </w:p>
    <w:p w:rsidR="00B00125" w:rsidRPr="00B00125" w:rsidRDefault="00B00125" w:rsidP="00B0012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Приобретите готовую или изготовьте сами </w:t>
      </w:r>
      <w:proofErr w:type="spellStart"/>
      <w:r w:rsidRPr="00B00125">
        <w:rPr>
          <w:rFonts w:ascii="Times New Roman" w:eastAsia="Calibri" w:hAnsi="Times New Roman" w:cs="Times New Roman"/>
          <w:sz w:val="28"/>
          <w:szCs w:val="28"/>
        </w:rPr>
        <w:t>твистер</w:t>
      </w:r>
      <w:proofErr w:type="spellEnd"/>
      <w:r w:rsidRPr="00B00125">
        <w:rPr>
          <w:rFonts w:ascii="Times New Roman" w:eastAsia="Calibri" w:hAnsi="Times New Roman" w:cs="Times New Roman"/>
          <w:sz w:val="28"/>
          <w:szCs w:val="28"/>
        </w:rPr>
        <w:t xml:space="preserve"> игру. Устанавливая конечности на цветных кругах, игроки запутаются в веселый клубок.</w:t>
      </w:r>
    </w:p>
    <w:p w:rsidR="002C527C" w:rsidRPr="002C527C" w:rsidRDefault="002C527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C527C" w:rsidRPr="002C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E7"/>
    <w:rsid w:val="00012FE7"/>
    <w:rsid w:val="002C527C"/>
    <w:rsid w:val="007748A1"/>
    <w:rsid w:val="00B00125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76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2020-05-11T10:01:00Z</dcterms:created>
  <dcterms:modified xsi:type="dcterms:W3CDTF">2020-05-11T10:16:00Z</dcterms:modified>
</cp:coreProperties>
</file>