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754F0D" w:rsidRPr="00896805" w:rsidRDefault="007F0B3F" w:rsidP="001564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805">
        <w:rPr>
          <w:rFonts w:ascii="Times New Roman" w:hAnsi="Times New Roman" w:cs="Times New Roman"/>
          <w:b/>
          <w:sz w:val="28"/>
          <w:szCs w:val="28"/>
        </w:rPr>
        <w:t>Комплекс утренней гимнастики.</w:t>
      </w:r>
    </w:p>
    <w:p w:rsidR="007F0B3F" w:rsidRPr="00156401" w:rsidRDefault="007F0B3F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 xml:space="preserve">1. </w:t>
      </w:r>
      <w:r w:rsidR="00896805">
        <w:rPr>
          <w:rFonts w:ascii="Times New Roman" w:hAnsi="Times New Roman" w:cs="Times New Roman"/>
          <w:sz w:val="28"/>
          <w:szCs w:val="28"/>
        </w:rPr>
        <w:t>Исходное положение (</w:t>
      </w:r>
      <w:r w:rsidRPr="00156401">
        <w:rPr>
          <w:rFonts w:ascii="Times New Roman" w:hAnsi="Times New Roman" w:cs="Times New Roman"/>
          <w:sz w:val="28"/>
          <w:szCs w:val="28"/>
        </w:rPr>
        <w:t>И. п.</w:t>
      </w:r>
      <w:r w:rsidR="00896805">
        <w:rPr>
          <w:rFonts w:ascii="Times New Roman" w:hAnsi="Times New Roman" w:cs="Times New Roman"/>
          <w:sz w:val="28"/>
          <w:szCs w:val="28"/>
        </w:rPr>
        <w:t>)</w:t>
      </w:r>
      <w:r w:rsidRPr="00156401">
        <w:rPr>
          <w:rFonts w:ascii="Times New Roman" w:hAnsi="Times New Roman" w:cs="Times New Roman"/>
          <w:sz w:val="28"/>
          <w:szCs w:val="28"/>
        </w:rPr>
        <w:t xml:space="preserve"> — Основная стойка</w:t>
      </w:r>
      <w:r w:rsidR="008968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89680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9680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9680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896805">
        <w:rPr>
          <w:rFonts w:ascii="Times New Roman" w:hAnsi="Times New Roman" w:cs="Times New Roman"/>
          <w:sz w:val="28"/>
          <w:szCs w:val="28"/>
        </w:rPr>
        <w:t>.)</w:t>
      </w:r>
      <w:r w:rsidRPr="00156401">
        <w:rPr>
          <w:rFonts w:ascii="Times New Roman" w:hAnsi="Times New Roman" w:cs="Times New Roman"/>
          <w:sz w:val="28"/>
          <w:szCs w:val="28"/>
        </w:rPr>
        <w:t>, руки согнуты перед грудью ладонями к низу. 1-3-три рывка Руками в стороны; 4-и.п. (5-6 раз).</w:t>
      </w:r>
    </w:p>
    <w:p w:rsidR="007F0B3F" w:rsidRPr="00156401" w:rsidRDefault="007F0B3F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 xml:space="preserve">2. И. п. — стойка ноги на ширине плеч, руки за головой. 1-наклон туловища Вправо (влево); 2-вернуться в </w:t>
      </w:r>
      <w:proofErr w:type="spellStart"/>
      <w:r w:rsidRPr="0015640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56401">
        <w:rPr>
          <w:rFonts w:ascii="Times New Roman" w:hAnsi="Times New Roman" w:cs="Times New Roman"/>
          <w:sz w:val="28"/>
          <w:szCs w:val="28"/>
        </w:rPr>
        <w:t>. (6-7 раз).</w:t>
      </w:r>
    </w:p>
    <w:p w:rsidR="007F0B3F" w:rsidRPr="00156401" w:rsidRDefault="007F0B3F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>3. И. п. — лежа на спине, ноги согнуты, ступни на полу, руки вдоль туловища 1-2-поднять таз, прогнуться, опираясь на ладони; 3-4-и.п. (5-б раз).</w:t>
      </w:r>
    </w:p>
    <w:p w:rsidR="007F0B3F" w:rsidRPr="00156401" w:rsidRDefault="007F0B3F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>4. И. п. — лежа на спине, руки вдоль туловища. 1-поднять правую ногу Вперед — вверх; 2-одновременным движением правую ногу опустить вниз, левую поднять вверх; 3-левую ногу вниз, правую вверх; 4-опустить правую ногу. После паузы повторить 2-3 раза.</w:t>
      </w:r>
    </w:p>
    <w:p w:rsidR="007F0B3F" w:rsidRPr="00156401" w:rsidRDefault="007F0B3F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>5. И. п. — сиди ноги врозь, руки на поясе. 1-руки в стороны; 2-наклониться Вперед, коснуться руками носков правой (левой) ноги; 3-вьшрямиться, руки в стороны; 4- вернуться в исходное положение (б раз).</w:t>
      </w:r>
    </w:p>
    <w:p w:rsidR="007F0B3F" w:rsidRPr="00156401" w:rsidRDefault="007F0B3F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 xml:space="preserve">6. И. п. — </w:t>
      </w:r>
      <w:proofErr w:type="spellStart"/>
      <w:proofErr w:type="gramStart"/>
      <w:r w:rsidRPr="001564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5640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56401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156401">
        <w:rPr>
          <w:rFonts w:ascii="Times New Roman" w:hAnsi="Times New Roman" w:cs="Times New Roman"/>
          <w:sz w:val="28"/>
          <w:szCs w:val="28"/>
        </w:rPr>
        <w:t>., руки вдоль туловища. 1-2-поднимаясь на носки, руки через Стороны вверх; 3-4-исходное положение (6-7 раз).</w:t>
      </w:r>
    </w:p>
    <w:p w:rsidR="007F0B3F" w:rsidRDefault="007F0B3F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 xml:space="preserve">7. И. п. — </w:t>
      </w:r>
      <w:proofErr w:type="spellStart"/>
      <w:proofErr w:type="gramStart"/>
      <w:r w:rsidRPr="001564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5640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56401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156401">
        <w:rPr>
          <w:rFonts w:ascii="Times New Roman" w:hAnsi="Times New Roman" w:cs="Times New Roman"/>
          <w:sz w:val="28"/>
          <w:szCs w:val="28"/>
        </w:rPr>
        <w:t>., руки вдоль туловища. 1-2-прыжком руки вверх, ноги на ширине плеч; 3-4 —</w:t>
      </w:r>
      <w:proofErr w:type="spellStart"/>
      <w:r w:rsidRPr="0015640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56401">
        <w:rPr>
          <w:rFonts w:ascii="Times New Roman" w:hAnsi="Times New Roman" w:cs="Times New Roman"/>
          <w:sz w:val="28"/>
          <w:szCs w:val="28"/>
        </w:rPr>
        <w:t>. Повторить 6-8 раз.</w:t>
      </w:r>
    </w:p>
    <w:p w:rsidR="00896805" w:rsidRDefault="00896805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F3C9C3" wp14:editId="7F8FF38F">
            <wp:simplePos x="0" y="0"/>
            <wp:positionH relativeFrom="column">
              <wp:posOffset>948690</wp:posOffset>
            </wp:positionH>
            <wp:positionV relativeFrom="paragraph">
              <wp:posOffset>144145</wp:posOffset>
            </wp:positionV>
            <wp:extent cx="3719195" cy="3352165"/>
            <wp:effectExtent l="0" t="0" r="0" b="635"/>
            <wp:wrapSquare wrapText="bothSides"/>
            <wp:docPr id="1" name="Рисунок 1" descr="https://akademiarechi.ru/wp-content/uploads/2019/11/zdorovyi-obraz-jizni6-e157470153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kademiarechi.ru/wp-content/uploads/2019/11/zdorovyi-obraz-jizni6-e15747015309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96805" w:rsidRDefault="00896805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6805" w:rsidRDefault="00896805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6805" w:rsidRDefault="00896805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6805" w:rsidRDefault="00896805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6805" w:rsidRDefault="00896805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6805" w:rsidRDefault="00896805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6805" w:rsidRDefault="00896805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6805" w:rsidRDefault="00896805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6805" w:rsidRDefault="00896805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6805" w:rsidRPr="00156401" w:rsidRDefault="00896805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0B3F" w:rsidRPr="00156401" w:rsidRDefault="007F0B3F" w:rsidP="001564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01"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 и упражнения в домашних условиях.</w:t>
      </w:r>
    </w:p>
    <w:p w:rsidR="007F0B3F" w:rsidRPr="00156401" w:rsidRDefault="00846F0B" w:rsidP="0015640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56401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7F0B3F" w:rsidRPr="00156401">
        <w:rPr>
          <w:rFonts w:ascii="Times New Roman" w:hAnsi="Times New Roman" w:cs="Times New Roman"/>
          <w:i/>
          <w:sz w:val="28"/>
          <w:szCs w:val="28"/>
        </w:rPr>
        <w:t>«Четыре стихии»</w:t>
      </w:r>
    </w:p>
    <w:p w:rsidR="007F0B3F" w:rsidRPr="00156401" w:rsidRDefault="007F0B3F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>Инвентарь:</w:t>
      </w:r>
      <w:r w:rsidR="00156401">
        <w:rPr>
          <w:rFonts w:ascii="Times New Roman" w:hAnsi="Times New Roman" w:cs="Times New Roman"/>
          <w:sz w:val="28"/>
          <w:szCs w:val="28"/>
        </w:rPr>
        <w:t xml:space="preserve"> </w:t>
      </w:r>
      <w:r w:rsidRPr="00156401">
        <w:rPr>
          <w:rFonts w:ascii="Times New Roman" w:hAnsi="Times New Roman" w:cs="Times New Roman"/>
          <w:sz w:val="28"/>
          <w:szCs w:val="28"/>
        </w:rPr>
        <w:t>пластиковый или резиновый мяч диаметром 18-23 см.</w:t>
      </w:r>
    </w:p>
    <w:p w:rsidR="007F0B3F" w:rsidRPr="00156401" w:rsidRDefault="007F0B3F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 xml:space="preserve">Мама и ребенок становятся на расстоянии 1,5 – 2 м друг от друга. В руках у мамы мяч. </w:t>
      </w:r>
      <w:proofErr w:type="gramStart"/>
      <w:r w:rsidRPr="00156401">
        <w:rPr>
          <w:rFonts w:ascii="Times New Roman" w:hAnsi="Times New Roman" w:cs="Times New Roman"/>
          <w:sz w:val="28"/>
          <w:szCs w:val="28"/>
        </w:rPr>
        <w:t>Она объясняет ребенку, что четыре стихии – это земля, вода, воздух и огонь; на земле живут звери, в воде – рыбы, в воздухе – птицы, в огне не живет никто.</w:t>
      </w:r>
      <w:proofErr w:type="gramEnd"/>
    </w:p>
    <w:p w:rsidR="007F0B3F" w:rsidRPr="00156401" w:rsidRDefault="007F0B3F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>Мама бросает ребенку мяч и произносит, например слово «земля». Ребенок сразу же кидает мяч обратно маме и называет какого-либо зверя, например зайца. Если мама скажет огонь и бросит ребенку мяч, то его ловить нельзя, от мяча нужно увернуться.</w:t>
      </w:r>
    </w:p>
    <w:p w:rsidR="007F0B3F" w:rsidRPr="00156401" w:rsidRDefault="007F0B3F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>Примечания:</w:t>
      </w:r>
    </w:p>
    <w:p w:rsidR="007F0B3F" w:rsidRPr="00156401" w:rsidRDefault="00156401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0B3F" w:rsidRPr="00156401">
        <w:rPr>
          <w:rFonts w:ascii="Times New Roman" w:hAnsi="Times New Roman" w:cs="Times New Roman"/>
          <w:sz w:val="28"/>
          <w:szCs w:val="28"/>
        </w:rPr>
        <w:t>Мама кидает ребенку мяч несколько раз подряд (3-5), постепенно ускоряя темп.</w:t>
      </w:r>
    </w:p>
    <w:p w:rsidR="007F0B3F" w:rsidRPr="00156401" w:rsidRDefault="00156401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F0B3F" w:rsidRPr="00156401">
        <w:rPr>
          <w:rFonts w:ascii="Times New Roman" w:hAnsi="Times New Roman" w:cs="Times New Roman"/>
          <w:sz w:val="28"/>
          <w:szCs w:val="28"/>
        </w:rPr>
        <w:t>Если ребенок даст неправильный ответ или затрудниться с ответом, то они с мамой меняются ролями</w:t>
      </w:r>
      <w:proofErr w:type="gramStart"/>
      <w:r w:rsidR="007F0B3F" w:rsidRPr="001564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0B3F" w:rsidRPr="0015640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F0B3F" w:rsidRPr="001564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F0B3F" w:rsidRPr="00156401">
        <w:rPr>
          <w:rFonts w:ascii="Times New Roman" w:hAnsi="Times New Roman" w:cs="Times New Roman"/>
          <w:sz w:val="28"/>
          <w:szCs w:val="28"/>
        </w:rPr>
        <w:t xml:space="preserve"> наоборот).</w:t>
      </w:r>
    </w:p>
    <w:p w:rsidR="007F0B3F" w:rsidRPr="00156401" w:rsidRDefault="00156401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0B3F" w:rsidRPr="00156401">
        <w:rPr>
          <w:rFonts w:ascii="Times New Roman" w:hAnsi="Times New Roman" w:cs="Times New Roman"/>
          <w:sz w:val="28"/>
          <w:szCs w:val="28"/>
        </w:rPr>
        <w:t>По мере овлад</w:t>
      </w:r>
      <w:r w:rsidR="00846F0B" w:rsidRPr="00156401">
        <w:rPr>
          <w:rFonts w:ascii="Times New Roman" w:hAnsi="Times New Roman" w:cs="Times New Roman"/>
          <w:sz w:val="28"/>
          <w:szCs w:val="28"/>
        </w:rPr>
        <w:t>ения правилами игры первый вод</w:t>
      </w:r>
      <w:r w:rsidR="007F0B3F" w:rsidRPr="00156401">
        <w:rPr>
          <w:rFonts w:ascii="Times New Roman" w:hAnsi="Times New Roman" w:cs="Times New Roman"/>
          <w:sz w:val="28"/>
          <w:szCs w:val="28"/>
        </w:rPr>
        <w:t>ящий выбирается по считалки.</w:t>
      </w:r>
    </w:p>
    <w:p w:rsidR="00846F0B" w:rsidRPr="00156401" w:rsidRDefault="00846F0B" w:rsidP="0015640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56401">
        <w:rPr>
          <w:rFonts w:ascii="Times New Roman" w:hAnsi="Times New Roman" w:cs="Times New Roman"/>
          <w:i/>
          <w:sz w:val="28"/>
          <w:szCs w:val="28"/>
        </w:rPr>
        <w:t>2. «Запрещенное движение»</w:t>
      </w:r>
      <w:r w:rsidR="00156401">
        <w:rPr>
          <w:rFonts w:ascii="Times New Roman" w:hAnsi="Times New Roman" w:cs="Times New Roman"/>
          <w:i/>
          <w:sz w:val="28"/>
          <w:szCs w:val="28"/>
        </w:rPr>
        <w:t>.</w:t>
      </w:r>
    </w:p>
    <w:p w:rsidR="00846F0B" w:rsidRPr="00156401" w:rsidRDefault="00846F0B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>Мама и ребенок становятся в центре комнаты друг напротив друга на расстоянии 1-1,5 м.</w:t>
      </w:r>
      <w:r w:rsidR="00156401">
        <w:rPr>
          <w:rFonts w:ascii="Times New Roman" w:hAnsi="Times New Roman" w:cs="Times New Roman"/>
          <w:sz w:val="28"/>
          <w:szCs w:val="28"/>
        </w:rPr>
        <w:t xml:space="preserve"> М</w:t>
      </w:r>
      <w:r w:rsidRPr="00156401">
        <w:rPr>
          <w:rFonts w:ascii="Times New Roman" w:hAnsi="Times New Roman" w:cs="Times New Roman"/>
          <w:sz w:val="28"/>
          <w:szCs w:val="28"/>
        </w:rPr>
        <w:t>ама начинает выполнять разные движении, ребенок должен их повторять. Но одно из движений - «запрещенное», его за мамой повторять нельзя (</w:t>
      </w:r>
      <w:proofErr w:type="gramStart"/>
      <w:r w:rsidRPr="0015640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56401">
        <w:rPr>
          <w:rFonts w:ascii="Times New Roman" w:hAnsi="Times New Roman" w:cs="Times New Roman"/>
          <w:sz w:val="28"/>
          <w:szCs w:val="28"/>
        </w:rPr>
        <w:t xml:space="preserve"> запрещено выполнять движение «руки к плечам»). Мама делает разные движения, ребенок их повторяет, неожиданно мама выполняет «запрещенное движение». Если ребенок повторил его, он совершил ошибку, игра останавливается. Через 10-15 секунд игра продолжается.</w:t>
      </w:r>
    </w:p>
    <w:p w:rsidR="00846F0B" w:rsidRPr="00156401" w:rsidRDefault="00846F0B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>Примечания:</w:t>
      </w:r>
    </w:p>
    <w:p w:rsidR="00846F0B" w:rsidRPr="00156401" w:rsidRDefault="00156401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46F0B" w:rsidRPr="00156401">
        <w:rPr>
          <w:rFonts w:ascii="Times New Roman" w:hAnsi="Times New Roman" w:cs="Times New Roman"/>
          <w:sz w:val="28"/>
          <w:szCs w:val="28"/>
        </w:rPr>
        <w:t xml:space="preserve"> По мере освоения ребенком правил игры можно увеличить темп показа движений.</w:t>
      </w:r>
    </w:p>
    <w:p w:rsidR="00846F0B" w:rsidRPr="00156401" w:rsidRDefault="00156401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846F0B" w:rsidRPr="00156401">
        <w:rPr>
          <w:rFonts w:ascii="Times New Roman" w:hAnsi="Times New Roman" w:cs="Times New Roman"/>
          <w:sz w:val="28"/>
          <w:szCs w:val="28"/>
        </w:rPr>
        <w:t xml:space="preserve"> При совершении игроком ошибки игру можно не прекращать, а предложить игроку. </w:t>
      </w:r>
      <w:proofErr w:type="gramStart"/>
      <w:r w:rsidR="00846F0B" w:rsidRPr="0015640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46F0B" w:rsidRPr="00156401">
        <w:rPr>
          <w:rFonts w:ascii="Times New Roman" w:hAnsi="Times New Roman" w:cs="Times New Roman"/>
          <w:sz w:val="28"/>
          <w:szCs w:val="28"/>
        </w:rPr>
        <w:t xml:space="preserve"> сделать шаг вперед, после чего продолжить игру.</w:t>
      </w:r>
    </w:p>
    <w:p w:rsidR="00846F0B" w:rsidRPr="00156401" w:rsidRDefault="00156401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46F0B" w:rsidRPr="00156401">
        <w:rPr>
          <w:rFonts w:ascii="Times New Roman" w:hAnsi="Times New Roman" w:cs="Times New Roman"/>
          <w:sz w:val="28"/>
          <w:szCs w:val="28"/>
        </w:rPr>
        <w:t xml:space="preserve"> «Запрещенные движения» следует менять после 4-5 повторений.</w:t>
      </w:r>
    </w:p>
    <w:p w:rsidR="00A87416" w:rsidRPr="00156401" w:rsidRDefault="00846F0B" w:rsidP="0015640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56401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156401" w:rsidRPr="00156401">
        <w:rPr>
          <w:rFonts w:ascii="Times New Roman" w:hAnsi="Times New Roman" w:cs="Times New Roman"/>
          <w:i/>
          <w:sz w:val="28"/>
          <w:szCs w:val="28"/>
        </w:rPr>
        <w:t xml:space="preserve">Игра «У медведя </w:t>
      </w:r>
      <w:proofErr w:type="gramStart"/>
      <w:r w:rsidR="00156401" w:rsidRPr="00156401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="00156401" w:rsidRPr="00156401">
        <w:rPr>
          <w:rFonts w:ascii="Times New Roman" w:hAnsi="Times New Roman" w:cs="Times New Roman"/>
          <w:i/>
          <w:sz w:val="28"/>
          <w:szCs w:val="28"/>
        </w:rPr>
        <w:t xml:space="preserve"> бору</w:t>
      </w:r>
      <w:r w:rsidR="00A87416" w:rsidRPr="00156401">
        <w:rPr>
          <w:rFonts w:ascii="Times New Roman" w:hAnsi="Times New Roman" w:cs="Times New Roman"/>
          <w:i/>
          <w:sz w:val="28"/>
          <w:szCs w:val="28"/>
        </w:rPr>
        <w:t>»</w:t>
      </w:r>
      <w:r w:rsidR="00156401" w:rsidRPr="00156401">
        <w:rPr>
          <w:rFonts w:ascii="Times New Roman" w:hAnsi="Times New Roman" w:cs="Times New Roman"/>
          <w:i/>
          <w:sz w:val="28"/>
          <w:szCs w:val="28"/>
        </w:rPr>
        <w:t>.</w:t>
      </w:r>
    </w:p>
    <w:p w:rsidR="00A87416" w:rsidRPr="00156401" w:rsidRDefault="00A87416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>Описание: Выбирается водящий – медведь, он становится на определенное место – в берлоге. Остальные играющие – взрослые. Они располагаются на другой стороне площадки в своем доме. Пространство между домом и берлогой медведя – лес (бор), взрослые идут в бор за грибами и ягодами, постепенно приближаясь к медведю. Во время сбора грибов и ягод взрослые припевают:</w:t>
      </w:r>
    </w:p>
    <w:p w:rsidR="00A87416" w:rsidRPr="00156401" w:rsidRDefault="00A87416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416" w:rsidRPr="00156401" w:rsidRDefault="00A87416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 xml:space="preserve">У медведя </w:t>
      </w:r>
      <w:proofErr w:type="gramStart"/>
      <w:r w:rsidRPr="0015640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56401">
        <w:rPr>
          <w:rFonts w:ascii="Times New Roman" w:hAnsi="Times New Roman" w:cs="Times New Roman"/>
          <w:sz w:val="28"/>
          <w:szCs w:val="28"/>
        </w:rPr>
        <w:t xml:space="preserve"> бору</w:t>
      </w:r>
    </w:p>
    <w:p w:rsidR="00A87416" w:rsidRPr="00156401" w:rsidRDefault="00A87416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>Грибы, ягоды беру.</w:t>
      </w:r>
    </w:p>
    <w:p w:rsidR="00A87416" w:rsidRPr="00156401" w:rsidRDefault="00A87416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>А медведь не спит,</w:t>
      </w:r>
    </w:p>
    <w:p w:rsidR="00A87416" w:rsidRPr="00156401" w:rsidRDefault="00A87416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>Всё на нас рычит!</w:t>
      </w:r>
    </w:p>
    <w:p w:rsidR="00A87416" w:rsidRPr="00156401" w:rsidRDefault="00A87416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416" w:rsidRPr="00156401" w:rsidRDefault="00A87416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 xml:space="preserve">Медведь притворяется спящим во время припева. На последних словах медведь потягивается и бежит за родителями, а они быстро поворачиваются и убегают к себе домой или разбегаются в стороны, стараясь не попасться медведю, и спасаются у себя дома, (меняются ролями). </w:t>
      </w:r>
    </w:p>
    <w:p w:rsidR="00A87416" w:rsidRPr="00156401" w:rsidRDefault="00A87416" w:rsidP="0015640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56401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="00156401" w:rsidRPr="00156401">
        <w:rPr>
          <w:rFonts w:ascii="Times New Roman" w:hAnsi="Times New Roman" w:cs="Times New Roman"/>
          <w:i/>
          <w:sz w:val="28"/>
          <w:szCs w:val="28"/>
        </w:rPr>
        <w:t>Через ручеек.</w:t>
      </w:r>
    </w:p>
    <w:p w:rsidR="00A87416" w:rsidRPr="00156401" w:rsidRDefault="00A87416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 xml:space="preserve">Описание: Кладутся 2 шнура, расстояние между ними 2 метра – это ручеек. Ребенок должен по камушкам – дощечкам перебраться на другой берег, не замочив ног. Дощечки положены с таким расчетом, чтобы ребенок мог прыгнуть обеими ногами с одного камушка на другой. По </w:t>
      </w:r>
      <w:r w:rsidR="00156401">
        <w:rPr>
          <w:rFonts w:ascii="Times New Roman" w:hAnsi="Times New Roman" w:cs="Times New Roman"/>
          <w:sz w:val="28"/>
          <w:szCs w:val="28"/>
        </w:rPr>
        <w:t xml:space="preserve">слову «Пошли!» </w:t>
      </w:r>
      <w:r w:rsidRPr="00156401">
        <w:rPr>
          <w:rFonts w:ascii="Times New Roman" w:hAnsi="Times New Roman" w:cs="Times New Roman"/>
          <w:sz w:val="28"/>
          <w:szCs w:val="28"/>
        </w:rPr>
        <w:t xml:space="preserve">ребенок перебирается через ручеек. </w:t>
      </w:r>
    </w:p>
    <w:p w:rsidR="00A87416" w:rsidRPr="00156401" w:rsidRDefault="00A87416" w:rsidP="00156401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56401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156401" w:rsidRPr="00156401">
        <w:rPr>
          <w:rFonts w:ascii="Times New Roman" w:hAnsi="Times New Roman" w:cs="Times New Roman"/>
          <w:i/>
          <w:sz w:val="28"/>
          <w:szCs w:val="28"/>
        </w:rPr>
        <w:t>Игра «Автомобили</w:t>
      </w:r>
      <w:r w:rsidRPr="00156401">
        <w:rPr>
          <w:rFonts w:ascii="Times New Roman" w:hAnsi="Times New Roman" w:cs="Times New Roman"/>
          <w:i/>
          <w:sz w:val="28"/>
          <w:szCs w:val="28"/>
        </w:rPr>
        <w:t>»</w:t>
      </w:r>
      <w:r w:rsidR="00156401" w:rsidRPr="00156401">
        <w:rPr>
          <w:rFonts w:ascii="Times New Roman" w:hAnsi="Times New Roman" w:cs="Times New Roman"/>
          <w:i/>
          <w:sz w:val="28"/>
          <w:szCs w:val="28"/>
        </w:rPr>
        <w:t>.</w:t>
      </w:r>
    </w:p>
    <w:p w:rsidR="00A87416" w:rsidRPr="00156401" w:rsidRDefault="00A87416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A87416" w:rsidRPr="00156401" w:rsidRDefault="00A87416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lastRenderedPageBreak/>
        <w:t>Ребенок «автомобиль» стоит на одной стороне площадки. Родитель меняет цвета на светофоре. Ребенок действуют по сигналу светофора.</w:t>
      </w:r>
    </w:p>
    <w:p w:rsidR="00A87416" w:rsidRPr="00156401" w:rsidRDefault="00A87416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>Красный – стоит на месте.</w:t>
      </w:r>
    </w:p>
    <w:p w:rsidR="00A87416" w:rsidRPr="00156401" w:rsidRDefault="00A87416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>Желтый – внимание «заводит мотор».</w:t>
      </w:r>
    </w:p>
    <w:p w:rsidR="00A87416" w:rsidRPr="00156401" w:rsidRDefault="00A87416" w:rsidP="001564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6401">
        <w:rPr>
          <w:rFonts w:ascii="Times New Roman" w:hAnsi="Times New Roman" w:cs="Times New Roman"/>
          <w:sz w:val="28"/>
          <w:szCs w:val="28"/>
        </w:rPr>
        <w:t xml:space="preserve">Зелёный – начинает движение. </w:t>
      </w:r>
    </w:p>
    <w:p w:rsidR="007F0B3F" w:rsidRDefault="007F0B3F" w:rsidP="00156401">
      <w:pPr>
        <w:spacing w:after="0" w:line="360" w:lineRule="auto"/>
        <w:ind w:firstLine="709"/>
      </w:pPr>
    </w:p>
    <w:sectPr w:rsidR="007F0B3F" w:rsidSect="00896805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E4"/>
    <w:rsid w:val="00156401"/>
    <w:rsid w:val="00754F0D"/>
    <w:rsid w:val="007F0B3F"/>
    <w:rsid w:val="00846F0B"/>
    <w:rsid w:val="00896805"/>
    <w:rsid w:val="00A87416"/>
    <w:rsid w:val="00D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4</cp:revision>
  <dcterms:created xsi:type="dcterms:W3CDTF">2020-04-01T04:46:00Z</dcterms:created>
  <dcterms:modified xsi:type="dcterms:W3CDTF">2020-04-01T06:38:00Z</dcterms:modified>
</cp:coreProperties>
</file>