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Pr="00996A27" w:rsidRDefault="00996A27" w:rsidP="0099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27"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996A27" w:rsidRPr="00996A27" w:rsidRDefault="00996A27" w:rsidP="0099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27">
        <w:rPr>
          <w:rFonts w:ascii="Times New Roman" w:hAnsi="Times New Roman" w:cs="Times New Roman"/>
          <w:b/>
          <w:sz w:val="28"/>
          <w:szCs w:val="28"/>
        </w:rPr>
        <w:t>«Кто умеет летать»</w:t>
      </w:r>
    </w:p>
    <w:p w:rsidR="00996A27" w:rsidRPr="00996A27" w:rsidRDefault="00996A27" w:rsidP="0099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27">
        <w:rPr>
          <w:rFonts w:ascii="Times New Roman" w:hAnsi="Times New Roman" w:cs="Times New Roman"/>
          <w:b/>
          <w:sz w:val="28"/>
          <w:szCs w:val="28"/>
        </w:rPr>
        <w:t>02.04.2020</w:t>
      </w:r>
    </w:p>
    <w:p w:rsid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A27">
        <w:rPr>
          <w:rFonts w:ascii="Times New Roman" w:hAnsi="Times New Roman" w:cs="Times New Roman"/>
          <w:b/>
          <w:sz w:val="28"/>
          <w:szCs w:val="28"/>
        </w:rPr>
        <w:t>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A27">
        <w:rPr>
          <w:rFonts w:ascii="Times New Roman" w:hAnsi="Times New Roman" w:cs="Times New Roman"/>
          <w:b/>
          <w:sz w:val="28"/>
          <w:szCs w:val="28"/>
        </w:rPr>
        <w:t xml:space="preserve">Речь и речевое общение. </w:t>
      </w:r>
    </w:p>
    <w:p w:rsidR="00996A27" w:rsidRP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A27">
        <w:rPr>
          <w:rFonts w:ascii="Times New Roman" w:hAnsi="Times New Roman" w:cs="Times New Roman"/>
          <w:b/>
          <w:sz w:val="28"/>
          <w:szCs w:val="28"/>
        </w:rPr>
        <w:t xml:space="preserve">Тема: «Лесной Мишка и проказница Мышка».  </w:t>
      </w:r>
    </w:p>
    <w:p w:rsidR="00996A27" w:rsidRPr="00996A27" w:rsidRDefault="00996A27" w:rsidP="00996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96A27">
        <w:rPr>
          <w:rFonts w:ascii="Times New Roman" w:hAnsi="Times New Roman" w:cs="Times New Roman"/>
          <w:sz w:val="28"/>
          <w:szCs w:val="28"/>
        </w:rPr>
        <w:t xml:space="preserve">Обогащать опыт </w:t>
      </w:r>
      <w:proofErr w:type="spellStart"/>
      <w:r w:rsidRPr="00996A27">
        <w:rPr>
          <w:rFonts w:ascii="Times New Roman" w:hAnsi="Times New Roman" w:cs="Times New Roman"/>
          <w:sz w:val="28"/>
          <w:szCs w:val="28"/>
        </w:rPr>
        <w:t>внеситуативного</w:t>
      </w:r>
      <w:proofErr w:type="spellEnd"/>
      <w:r w:rsidRPr="00996A27">
        <w:rPr>
          <w:rFonts w:ascii="Times New Roman" w:hAnsi="Times New Roman" w:cs="Times New Roman"/>
          <w:sz w:val="28"/>
          <w:szCs w:val="28"/>
        </w:rPr>
        <w:t xml:space="preserve"> содержательного общения. Вовлекать детей в игровое и речевое взаимодействие со сверстниками. Активизировать прилагательные. Уточнять и закреплять правильное произношение звуков [с], [</w:t>
      </w:r>
      <w:proofErr w:type="spellStart"/>
      <w:r w:rsidRPr="00996A2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996A27">
        <w:rPr>
          <w:rFonts w:ascii="Times New Roman" w:hAnsi="Times New Roman" w:cs="Times New Roman"/>
          <w:sz w:val="28"/>
          <w:szCs w:val="28"/>
        </w:rPr>
        <w:t>].</w:t>
      </w:r>
    </w:p>
    <w:p w:rsid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ОД: </w:t>
      </w:r>
    </w:p>
    <w:p w:rsidR="00996A27" w:rsidRP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811E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https://infourok.ru/lesnoy-mishka-i-prokaznica-mishka-3817820.html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96A27" w:rsidRP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A27" w:rsidRP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A27">
        <w:rPr>
          <w:rFonts w:ascii="Times New Roman" w:hAnsi="Times New Roman" w:cs="Times New Roman"/>
          <w:b/>
          <w:sz w:val="28"/>
          <w:szCs w:val="28"/>
        </w:rPr>
        <w:t>ОД: Физическое развитие</w:t>
      </w:r>
    </w:p>
    <w:p w:rsidR="00996A27" w:rsidRPr="00996A27" w:rsidRDefault="00996A27" w:rsidP="00996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811E9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http://dou8.edu-nv.ru/svedeniya-ob-obrazovatelnoj-organizatsii/938-dokumenty/6328-stranichka-instruktora-po-sportu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96A27" w:rsidRPr="0099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C"/>
    <w:rsid w:val="00225F35"/>
    <w:rsid w:val="00460BEC"/>
    <w:rsid w:val="009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infourok.ru/lesnoy-mishka-i-prokaznica-mishka-38178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2020-04-27T18:44:00Z</dcterms:created>
  <dcterms:modified xsi:type="dcterms:W3CDTF">2020-04-27T18:50:00Z</dcterms:modified>
</cp:coreProperties>
</file>