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D4" w:rsidRDefault="003D35D4" w:rsidP="0055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7C" w:rsidRPr="00EC407C" w:rsidRDefault="00EC407C" w:rsidP="00EC4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07C">
        <w:rPr>
          <w:rFonts w:ascii="Times New Roman" w:hAnsi="Times New Roman" w:cs="Times New Roman"/>
          <w:sz w:val="28"/>
          <w:szCs w:val="28"/>
        </w:rPr>
        <w:t>Тема недели №30</w:t>
      </w:r>
    </w:p>
    <w:p w:rsidR="00EC407C" w:rsidRPr="00EC407C" w:rsidRDefault="00EC407C" w:rsidP="00EC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0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Телевидение </w:t>
      </w:r>
      <w:r w:rsidRPr="00EC407C">
        <w:rPr>
          <w:rFonts w:ascii="Times New Roman" w:hAnsi="Times New Roman" w:cs="Times New Roman"/>
          <w:sz w:val="28"/>
          <w:szCs w:val="28"/>
        </w:rPr>
        <w:t>(продолжение)</w:t>
      </w:r>
    </w:p>
    <w:p w:rsidR="00EC407C" w:rsidRPr="00EC407C" w:rsidRDefault="00EC407C" w:rsidP="00EC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F0" w:rsidRPr="00781510" w:rsidRDefault="004F5CF0" w:rsidP="004F5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781510">
        <w:rPr>
          <w:rFonts w:ascii="Times New Roman" w:hAnsi="Times New Roman"/>
          <w:sz w:val="28"/>
          <w:szCs w:val="28"/>
        </w:rPr>
        <w:t>13.04.2020г. -17.04.2020г.</w:t>
      </w:r>
    </w:p>
    <w:p w:rsidR="00EC407C" w:rsidRPr="00EC407C" w:rsidRDefault="00EC407C" w:rsidP="00EC4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07C" w:rsidRPr="00EC407C" w:rsidRDefault="00EC407C" w:rsidP="00EC407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C407C">
        <w:rPr>
          <w:rFonts w:ascii="Times New Roman" w:hAnsi="Times New Roman" w:cs="Times New Roman"/>
          <w:sz w:val="28"/>
          <w:szCs w:val="28"/>
        </w:rPr>
        <w:t xml:space="preserve"> </w:t>
      </w:r>
      <w:r w:rsidRPr="00EC407C">
        <w:rPr>
          <w:rFonts w:ascii="Times New Roman" w:eastAsia="Times New Roman" w:hAnsi="Times New Roman" w:cs="Times New Roman"/>
          <w:iCs/>
          <w:sz w:val="28"/>
          <w:szCs w:val="28"/>
        </w:rPr>
        <w:t>Дата: «14» апреля 2020г. вторник</w:t>
      </w:r>
    </w:p>
    <w:p w:rsidR="00EC407C" w:rsidRPr="00EC407C" w:rsidRDefault="00EC407C" w:rsidP="00EC4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07C">
        <w:rPr>
          <w:rFonts w:ascii="Times New Roman" w:hAnsi="Times New Roman" w:cs="Times New Roman"/>
          <w:b/>
          <w:sz w:val="28"/>
          <w:szCs w:val="28"/>
        </w:rPr>
        <w:t>Цель:</w:t>
      </w:r>
      <w:r w:rsidRPr="00EC407C">
        <w:rPr>
          <w:rFonts w:ascii="Times New Roman" w:hAnsi="Times New Roman" w:cs="Times New Roman"/>
          <w:sz w:val="28"/>
          <w:szCs w:val="28"/>
        </w:rPr>
        <w:t xml:space="preserve"> </w:t>
      </w:r>
      <w:r w:rsidRPr="00EC40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Pr="00EC40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представления детей о телевидении, как о значимом источнике информации в повседневной жизни; расширять, уточнять знания детей о профессиях и труде работников телевидения: телеведущий, корреспондент, оператор, режиссер, гример; расширять представления детей о таких понятиях, как «интервью», «видеосюжет», «телеканал», «телестудия» «эфир»; расширять диапазон детских игр, учить играть вместе (обсуждать сюжет, придумывать новые роли и игровые действия), помочь создать игровую обстановку с учётом темы игры и воображаемой ситуации</w:t>
      </w:r>
      <w:r w:rsidRPr="00EC4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6453" w:rsidRDefault="00D96453" w:rsidP="00D96453">
      <w:pPr>
        <w:spacing w:after="0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D96453" w:rsidRPr="00E90541" w:rsidRDefault="00D96453" w:rsidP="00D964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90541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ОД: Физическое развитие</w:t>
      </w:r>
      <w:r w:rsidRPr="00E905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6453" w:rsidRPr="00E90541" w:rsidRDefault="00D96453" w:rsidP="00D96453">
      <w:pPr>
        <w:spacing w:after="0"/>
        <w:rPr>
          <w:rFonts w:ascii="Times New Roman" w:hAnsi="Times New Roman" w:cs="Times New Roman"/>
        </w:rPr>
      </w:pPr>
    </w:p>
    <w:p w:rsidR="00D96453" w:rsidRPr="00D96453" w:rsidRDefault="007E341C" w:rsidP="00D96453">
      <w:pPr>
        <w:spacing w:after="0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hyperlink r:id="rId5" w:history="1">
        <w:r w:rsidR="00D96453" w:rsidRPr="00D9645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http://dou8.edu-nv.ru/svedeniya-ob-obrazovatelnoj-organizatsii/938-dokumenty/6328-stranichka-instruktora-po-sportu</w:t>
        </w:r>
      </w:hyperlink>
    </w:p>
    <w:p w:rsidR="00D96453" w:rsidRPr="005155EE" w:rsidRDefault="00D96453" w:rsidP="00D96453">
      <w:pPr>
        <w:pStyle w:val="headline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96453" w:rsidRDefault="00D96453" w:rsidP="00D96453">
      <w:pPr>
        <w:pStyle w:val="headline"/>
        <w:shd w:val="clear" w:color="auto" w:fill="FFFFFF"/>
        <w:spacing w:before="0" w:beforeAutospacing="0" w:after="0" w:afterAutospacing="0"/>
        <w:rPr>
          <w:rFonts w:eastAsia="Calibri"/>
          <w:b/>
          <w:color w:val="FF0000"/>
          <w:sz w:val="32"/>
          <w:szCs w:val="32"/>
          <w:u w:val="single"/>
        </w:rPr>
      </w:pPr>
      <w:r w:rsidRPr="007C1BAC">
        <w:rPr>
          <w:b/>
          <w:bCs/>
          <w:color w:val="FF0000"/>
          <w:sz w:val="32"/>
          <w:szCs w:val="32"/>
          <w:u w:val="single"/>
        </w:rPr>
        <w:t xml:space="preserve">ОД: </w:t>
      </w:r>
      <w:r w:rsidRPr="007C1BAC">
        <w:rPr>
          <w:rFonts w:eastAsia="Calibri"/>
          <w:b/>
          <w:color w:val="FF0000"/>
          <w:sz w:val="32"/>
          <w:szCs w:val="32"/>
          <w:u w:val="single"/>
        </w:rPr>
        <w:t xml:space="preserve">Природа и ребенок  </w:t>
      </w:r>
    </w:p>
    <w:p w:rsidR="003D35D4" w:rsidRDefault="003D35D4" w:rsidP="0055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ACA" w:rsidRPr="00D96453" w:rsidRDefault="00C91ACA" w:rsidP="00C91A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45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9645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«Знатоки».</w:t>
      </w:r>
    </w:p>
    <w:p w:rsidR="00B8773B" w:rsidRPr="00D96453" w:rsidRDefault="00C91ACA" w:rsidP="00F66CBD">
      <w:pPr>
        <w:spacing w:after="0" w:line="315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D96453">
        <w:rPr>
          <w:rFonts w:ascii="Times New Roman" w:hAnsi="Times New Roman" w:cs="Times New Roman"/>
          <w:b/>
          <w:sz w:val="28"/>
          <w:szCs w:val="28"/>
        </w:rPr>
        <w:t>Цель:</w:t>
      </w:r>
      <w:r w:rsidR="00F66CBD" w:rsidRPr="00D96453">
        <w:rPr>
          <w:rFonts w:ascii="Times New Roman" w:hAnsi="Times New Roman" w:cs="Times New Roman"/>
          <w:sz w:val="28"/>
          <w:szCs w:val="28"/>
        </w:rPr>
        <w:t xml:space="preserve"> </w:t>
      </w:r>
      <w:r w:rsidRPr="00D96453">
        <w:rPr>
          <w:rFonts w:ascii="Times New Roman" w:hAnsi="Times New Roman" w:cs="Times New Roman"/>
          <w:sz w:val="28"/>
          <w:szCs w:val="28"/>
        </w:rPr>
        <w:t>закрепить у</w:t>
      </w:r>
      <w:r w:rsidR="00F66CBD" w:rsidRPr="00D96453">
        <w:rPr>
          <w:rFonts w:ascii="Times New Roman" w:hAnsi="Times New Roman" w:cs="Times New Roman"/>
          <w:sz w:val="28"/>
          <w:szCs w:val="28"/>
        </w:rPr>
        <w:t xml:space="preserve"> детей представления о признаках весны, н</w:t>
      </w:r>
      <w:r w:rsidR="00F66CBD" w:rsidRPr="00D96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аблюдения за сезонными изменениями за окном.</w:t>
      </w:r>
      <w:r w:rsidR="00B8773B" w:rsidRPr="00D964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6CBD" w:rsidRPr="00D96453" w:rsidRDefault="00D96453" w:rsidP="00F66CBD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D96453">
        <w:rPr>
          <w:rFonts w:ascii="Times New Roman" w:hAnsi="Times New Roman" w:cs="Times New Roman"/>
          <w:noProof/>
          <w:sz w:val="28"/>
          <w:szCs w:val="28"/>
          <w:lang w:eastAsia="ru-RU"/>
        </w:rPr>
        <w:t>Предлагаем Вам просмотреть презентацию:</w:t>
      </w:r>
      <w:r w:rsidRPr="00D9645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66CBD" w:rsidRPr="00D96453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https://uchitelya.com/nachalnaya-shkola/32547-prezentaciya-vesna-dlya-detey-starshego-doshkolnogo-vozrasta.html</w:t>
        </w:r>
      </w:hyperlink>
    </w:p>
    <w:p w:rsidR="00D96453" w:rsidRPr="00D96453" w:rsidRDefault="00D96453" w:rsidP="00D96453">
      <w:pPr>
        <w:tabs>
          <w:tab w:val="left" w:pos="2790"/>
        </w:tabs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D96453" w:rsidRPr="007C1BAC" w:rsidRDefault="00D96453" w:rsidP="00D96453">
      <w:pPr>
        <w:tabs>
          <w:tab w:val="left" w:pos="2790"/>
        </w:tabs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C1BA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ОД:</w:t>
      </w:r>
      <w:r w:rsidRPr="007C1BAC">
        <w:rPr>
          <w:b/>
          <w:bCs/>
          <w:color w:val="FF0000"/>
          <w:sz w:val="32"/>
          <w:szCs w:val="32"/>
          <w:u w:val="single"/>
        </w:rPr>
        <w:t xml:space="preserve"> </w:t>
      </w:r>
      <w:r w:rsidRPr="007C1BA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Художественное конструирование </w:t>
      </w:r>
    </w:p>
    <w:p w:rsidR="00D96453" w:rsidRDefault="00D96453" w:rsidP="00F66CB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6CBD" w:rsidRPr="00705AE4" w:rsidRDefault="00B8773B" w:rsidP="00F66CB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E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66CBD" w:rsidRPr="00D9645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«Мебель для гномов»</w:t>
      </w:r>
      <w:r w:rsidR="00F66CBD" w:rsidRPr="00705A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50BF7" w:rsidRPr="00705AE4" w:rsidRDefault="00F66CBD" w:rsidP="00F66CBD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05AE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E341C">
        <w:rPr>
          <w:rFonts w:ascii="Times New Roman" w:hAnsi="Times New Roman" w:cs="Times New Roman"/>
          <w:sz w:val="28"/>
          <w:szCs w:val="28"/>
        </w:rPr>
        <w:t xml:space="preserve">учить, </w:t>
      </w:r>
      <w:proofErr w:type="gramStart"/>
      <w:r w:rsidRPr="00705AE4">
        <w:rPr>
          <w:rFonts w:ascii="Times New Roman" w:hAnsi="Times New Roman" w:cs="Times New Roman"/>
          <w:sz w:val="28"/>
          <w:szCs w:val="28"/>
        </w:rPr>
        <w:t>делать  коробочки</w:t>
      </w:r>
      <w:proofErr w:type="gramEnd"/>
      <w:r w:rsidRPr="00705AE4">
        <w:rPr>
          <w:rFonts w:ascii="Times New Roman" w:hAnsi="Times New Roman" w:cs="Times New Roman"/>
          <w:sz w:val="28"/>
          <w:szCs w:val="28"/>
        </w:rPr>
        <w:t xml:space="preserve">  прямоугольной формы, преобразовывать ее в новый предмет: диван, кровать. </w:t>
      </w:r>
      <w:proofErr w:type="gramStart"/>
      <w:r w:rsidRPr="00705AE4">
        <w:rPr>
          <w:rFonts w:ascii="Times New Roman" w:hAnsi="Times New Roman" w:cs="Times New Roman"/>
          <w:sz w:val="28"/>
          <w:szCs w:val="28"/>
        </w:rPr>
        <w:t>Воспитывать</w:t>
      </w:r>
      <w:r w:rsidR="007E341C">
        <w:rPr>
          <w:rFonts w:ascii="Times New Roman" w:hAnsi="Times New Roman" w:cs="Times New Roman"/>
          <w:sz w:val="28"/>
          <w:szCs w:val="28"/>
        </w:rPr>
        <w:t>,</w:t>
      </w:r>
      <w:r w:rsidRPr="00705AE4">
        <w:rPr>
          <w:rFonts w:ascii="Times New Roman" w:hAnsi="Times New Roman" w:cs="Times New Roman"/>
          <w:sz w:val="28"/>
          <w:szCs w:val="28"/>
        </w:rPr>
        <w:t xml:space="preserve">  аккуратность</w:t>
      </w:r>
      <w:proofErr w:type="gramEnd"/>
      <w:r w:rsidRPr="00705AE4">
        <w:rPr>
          <w:rFonts w:ascii="Times New Roman" w:hAnsi="Times New Roman" w:cs="Times New Roman"/>
          <w:sz w:val="28"/>
          <w:szCs w:val="28"/>
        </w:rPr>
        <w:t xml:space="preserve">  в работе, интерес к труду.</w:t>
      </w:r>
      <w:r w:rsidRPr="00705A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06C2E" w:rsidRPr="005155EE" w:rsidRDefault="00705AE4" w:rsidP="003D35D4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9AA492E" wp14:editId="32A54344">
            <wp:extent cx="3617672" cy="3027680"/>
            <wp:effectExtent l="0" t="0" r="1905" b="1270"/>
            <wp:docPr id="11" name="Рисунок 11" descr="https://mblx.ru/wp-content/uploads/2018/01/Kukolnaya-krovat-1024x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blx.ru/wp-content/uploads/2018/01/Kukolnaya-krovat-1024x8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04" cy="30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2E" w:rsidRPr="005155EE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F66CBD" w:rsidP="003D35D4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F8EC23" wp14:editId="34EB8678">
            <wp:extent cx="4089073" cy="2543691"/>
            <wp:effectExtent l="0" t="0" r="6985" b="9525"/>
            <wp:docPr id="10" name="Рисунок 10" descr="https://mblx.ru/wp-content/uploads/2018/01/Trafarety-i-shemy-sborki-bumazhnoj-mebeli-1024x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blx.ru/wp-content/uploads/2018/01/Trafarety-i-shemy-sborki-bumazhnoj-mebeli-1024x63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612" cy="254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2E" w:rsidRPr="005155EE" w:rsidRDefault="00206C2E" w:rsidP="00B8773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C2E" w:rsidRPr="005155EE" w:rsidRDefault="00705AE4" w:rsidP="003D35D4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396A38D" wp14:editId="2C20B437">
            <wp:extent cx="4693510" cy="5094605"/>
            <wp:effectExtent l="0" t="0" r="0" b="0"/>
            <wp:docPr id="14" name="Рисунок 14" descr="http://schooled.ru/textbook/work/2klas/2klas.files/image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ed.ru/textbook/work/2klas/2klas.files/image1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750" cy="509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2E" w:rsidRDefault="00705AE4" w:rsidP="003D35D4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9C3317" wp14:editId="6B610329">
            <wp:extent cx="4701540" cy="2644616"/>
            <wp:effectExtent l="0" t="0" r="3810" b="3810"/>
            <wp:docPr id="13" name="Рисунок 13" descr="https://avatars.mds.yandex.net/get-pdb/2798144/ec854ee8-4e9a-4206-9b95-f1cca26ecde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798144/ec854ee8-4e9a-4206-9b95-f1cca26ecdef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953" cy="264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E4" w:rsidRPr="005155EE" w:rsidRDefault="00705AE4" w:rsidP="003D35D4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DE6CEEF" wp14:editId="6326E56F">
            <wp:extent cx="4434551" cy="6276846"/>
            <wp:effectExtent l="0" t="0" r="4445" b="0"/>
            <wp:docPr id="15" name="Рисунок 15" descr="https://cdn2.imgbb.ru/user/260/2601749/201709/f5191e1fb9cfe58d668bbc1cdbc9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2.imgbb.ru/user/260/2601749/201709/f5191e1fb9cfe58d668bbc1cdbc923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845" cy="627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5AE4" w:rsidRPr="0051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C369E"/>
    <w:multiLevelType w:val="multilevel"/>
    <w:tmpl w:val="38D2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42FF"/>
    <w:multiLevelType w:val="multilevel"/>
    <w:tmpl w:val="C348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C1D4F"/>
    <w:multiLevelType w:val="multilevel"/>
    <w:tmpl w:val="3C9C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74E0A"/>
    <w:multiLevelType w:val="multilevel"/>
    <w:tmpl w:val="3206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50BA2"/>
    <w:multiLevelType w:val="multilevel"/>
    <w:tmpl w:val="FCCC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704CEE"/>
    <w:multiLevelType w:val="multilevel"/>
    <w:tmpl w:val="F180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206C2E"/>
    <w:rsid w:val="002A4CC1"/>
    <w:rsid w:val="003C5C9F"/>
    <w:rsid w:val="003D35D4"/>
    <w:rsid w:val="00446185"/>
    <w:rsid w:val="004756EA"/>
    <w:rsid w:val="004F5CF0"/>
    <w:rsid w:val="005155EE"/>
    <w:rsid w:val="0052517A"/>
    <w:rsid w:val="00550BF7"/>
    <w:rsid w:val="005923A8"/>
    <w:rsid w:val="00705AE4"/>
    <w:rsid w:val="0078212C"/>
    <w:rsid w:val="007E341C"/>
    <w:rsid w:val="009D1102"/>
    <w:rsid w:val="009F6667"/>
    <w:rsid w:val="00B8700A"/>
    <w:rsid w:val="00B8773B"/>
    <w:rsid w:val="00BA62CF"/>
    <w:rsid w:val="00C51386"/>
    <w:rsid w:val="00C91ACA"/>
    <w:rsid w:val="00CC01B5"/>
    <w:rsid w:val="00D96453"/>
    <w:rsid w:val="00DC5276"/>
    <w:rsid w:val="00EC407C"/>
    <w:rsid w:val="00F66CBD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AEB96-2106-4CE6-9811-EA260FA6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06C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ya.com/nachalnaya-shkola/32547-prezentaciya-vesna-dlya-detey-starshego-doshkolnogo-vozrasta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15</cp:revision>
  <dcterms:created xsi:type="dcterms:W3CDTF">2020-03-31T16:37:00Z</dcterms:created>
  <dcterms:modified xsi:type="dcterms:W3CDTF">2020-04-29T17:51:00Z</dcterms:modified>
</cp:coreProperties>
</file>