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7C" w:rsidRPr="00E33E72" w:rsidRDefault="00A74B7C" w:rsidP="00A7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>Тема недели №35</w:t>
      </w: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A74B7C" w:rsidRPr="00E33E72" w:rsidTr="00E17052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A74B7C" w:rsidRPr="00E33E72" w:rsidRDefault="00A74B7C" w:rsidP="00E17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72">
              <w:rPr>
                <w:rFonts w:ascii="Times New Roman" w:hAnsi="Times New Roman" w:cs="Times New Roman"/>
                <w:i/>
                <w:sz w:val="28"/>
                <w:szCs w:val="28"/>
              </w:rPr>
              <w:t>«Кто живет в аквариуме?»</w:t>
            </w:r>
          </w:p>
          <w:p w:rsidR="00A74B7C" w:rsidRPr="00E33E72" w:rsidRDefault="00A74B7C" w:rsidP="00E1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3E72">
              <w:rPr>
                <w:rFonts w:ascii="Times New Roman" w:hAnsi="Times New Roman" w:cs="Times New Roman"/>
                <w:sz w:val="28"/>
                <w:szCs w:val="28"/>
              </w:rPr>
              <w:t>18.05. 20-22.05.20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74B7C" w:rsidRPr="00E33E72" w:rsidRDefault="00A74B7C" w:rsidP="00A7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«21</w:t>
      </w:r>
      <w:r w:rsidRPr="00E33E72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четверг </w:t>
      </w: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74B7C" w:rsidRPr="00E33E72" w:rsidRDefault="00A74B7C" w:rsidP="00A74B7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33E72">
        <w:rPr>
          <w:b/>
          <w:sz w:val="28"/>
          <w:szCs w:val="28"/>
        </w:rPr>
        <w:t>Цель:</w:t>
      </w:r>
      <w:r w:rsidRPr="00E33E72">
        <w:rPr>
          <w:sz w:val="28"/>
          <w:szCs w:val="28"/>
        </w:rPr>
        <w:t xml:space="preserve"> </w:t>
      </w:r>
      <w:r w:rsidRPr="00E33E72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E33E72">
        <w:rPr>
          <w:color w:val="333333"/>
          <w:sz w:val="28"/>
          <w:szCs w:val="28"/>
          <w:shd w:val="clear" w:color="auto" w:fill="FFFFFF"/>
        </w:rPr>
        <w:t>Познакомить детей с водоемами и их обитателями - рыбами (об особенностях строения, обитания, что едят, где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живут</w:t>
      </w:r>
      <w:r w:rsidRPr="00E33E72">
        <w:rPr>
          <w:color w:val="333333"/>
          <w:sz w:val="28"/>
          <w:szCs w:val="28"/>
          <w:shd w:val="clear" w:color="auto" w:fill="FFFFFF"/>
        </w:rPr>
        <w:t>, обогащать и активизировать словарь по данной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теме</w:t>
      </w:r>
      <w:r w:rsidRPr="00E33E72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A74B7C" w:rsidRPr="00E33E72" w:rsidRDefault="00A74B7C" w:rsidP="00A74B7C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723D2" wp14:editId="10C5E158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7C" w:rsidRPr="00E33E72" w:rsidRDefault="00A74B7C" w:rsidP="00A7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4B7C" w:rsidRPr="00E33E72" w:rsidRDefault="00A74B7C" w:rsidP="00A7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8" w:history="1">
        <w:r w:rsidRPr="00E33E72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1BAC" w:rsidRPr="00E90541" w:rsidRDefault="00EF1DB6" w:rsidP="007C1B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ОД: Музыкальное </w:t>
      </w:r>
      <w:r w:rsidR="007C1BAC"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развитие</w:t>
      </w:r>
    </w:p>
    <w:p w:rsidR="007C1BAC" w:rsidRPr="00E90541" w:rsidRDefault="007C1BAC" w:rsidP="007C1BAC">
      <w:pPr>
        <w:spacing w:after="0"/>
        <w:rPr>
          <w:rFonts w:ascii="Times New Roman" w:hAnsi="Times New Roman" w:cs="Times New Roman"/>
        </w:rPr>
      </w:pPr>
    </w:p>
    <w:p w:rsidR="00550BF7" w:rsidRDefault="00A74B7C" w:rsidP="00A74B7C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="00EF1DB6" w:rsidRPr="00EF1DB6">
          <w:rPr>
            <w:rStyle w:val="ab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EF1DB6" w:rsidRPr="005155EE" w:rsidRDefault="00EF1DB6" w:rsidP="00DC5276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8773B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="00EF1DB6">
        <w:rPr>
          <w:rFonts w:eastAsia="Calibri"/>
          <w:b/>
          <w:color w:val="FF0000"/>
          <w:sz w:val="32"/>
          <w:szCs w:val="32"/>
          <w:u w:val="single"/>
        </w:rPr>
        <w:t>Лепка</w:t>
      </w:r>
    </w:p>
    <w:p w:rsidR="007C1BAC" w:rsidRPr="00A74B7C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  <w:u w:val="single"/>
        </w:rPr>
      </w:pPr>
    </w:p>
    <w:p w:rsidR="00B8773B" w:rsidRPr="00A74B7C" w:rsidRDefault="00B8773B" w:rsidP="00A74B7C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A74B7C">
        <w:rPr>
          <w:rFonts w:ascii="Times New Roman" w:hAnsi="Times New Roman"/>
          <w:b/>
          <w:sz w:val="28"/>
          <w:szCs w:val="28"/>
        </w:rPr>
        <w:t xml:space="preserve">Тема: </w:t>
      </w:r>
      <w:r w:rsidR="00A74B7C" w:rsidRPr="00A74B7C">
        <w:rPr>
          <w:rFonts w:ascii="Times New Roman" w:hAnsi="Times New Roman"/>
          <w:i/>
          <w:sz w:val="28"/>
          <w:szCs w:val="28"/>
        </w:rPr>
        <w:t>«Морское царство».</w:t>
      </w:r>
      <w:r w:rsidR="00A74B7C" w:rsidRPr="00A74B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4B7C" w:rsidRPr="00A74B7C">
        <w:rPr>
          <w:rFonts w:ascii="Times New Roman" w:hAnsi="Times New Roman"/>
          <w:sz w:val="28"/>
          <w:szCs w:val="28"/>
        </w:rPr>
        <w:t>Скоролупова</w:t>
      </w:r>
      <w:proofErr w:type="spellEnd"/>
      <w:r w:rsidR="00A74B7C" w:rsidRPr="00A74B7C">
        <w:rPr>
          <w:rFonts w:ascii="Times New Roman" w:hAnsi="Times New Roman"/>
          <w:sz w:val="28"/>
          <w:szCs w:val="28"/>
        </w:rPr>
        <w:t xml:space="preserve"> О.А. стр.62</w:t>
      </w:r>
    </w:p>
    <w:p w:rsidR="00A74B7C" w:rsidRPr="00A74B7C" w:rsidRDefault="00B8773B" w:rsidP="00A74B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74B7C">
        <w:rPr>
          <w:rFonts w:ascii="Times New Roman" w:hAnsi="Times New Roman"/>
          <w:b/>
          <w:sz w:val="28"/>
          <w:szCs w:val="28"/>
        </w:rPr>
        <w:t>Цель:</w:t>
      </w:r>
      <w:r w:rsidR="00EF1DB6" w:rsidRPr="00A74B7C">
        <w:rPr>
          <w:rFonts w:ascii="Times New Roman" w:hAnsi="Times New Roman"/>
          <w:sz w:val="28"/>
          <w:szCs w:val="28"/>
        </w:rPr>
        <w:t xml:space="preserve"> </w:t>
      </w:r>
      <w:r w:rsidR="00A74B7C" w:rsidRPr="00A74B7C">
        <w:rPr>
          <w:rFonts w:ascii="Times New Roman" w:hAnsi="Times New Roman"/>
          <w:sz w:val="28"/>
          <w:szCs w:val="28"/>
        </w:rPr>
        <w:t>Развивать навыки создания выпуклого изображения из пластилина (барельеф). Совершенствовать навыки размазывания пластилина по пластине для создания общего фона композиции.</w:t>
      </w:r>
    </w:p>
    <w:p w:rsidR="007C1BAC" w:rsidRDefault="00A74B7C" w:rsidP="00A74B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0" cy="3323391"/>
            <wp:effectExtent l="0" t="0" r="0" b="0"/>
            <wp:docPr id="4" name="Рисунок 4" descr="https://www.detkipodelki.ru/upload/000/u0/a/a/214ee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kipodelki.ru/upload/000/u0/a/a/214eec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7C" w:rsidRDefault="00A74B7C" w:rsidP="00A74B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1DB6" w:rsidRPr="00A74B7C" w:rsidRDefault="00A74B7C" w:rsidP="00A74B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CC663" wp14:editId="2A73988F">
            <wp:extent cx="3294568" cy="2990850"/>
            <wp:effectExtent l="0" t="0" r="1270" b="0"/>
            <wp:docPr id="5" name="Рисунок 5" descr="https://im0-tub-ru.yandex.net/i?id=dc06415dcbddd6693f61e0ca23ec5bb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c06415dcbddd6693f61e0ca23ec5bb6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82" cy="29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B3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1B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7C1BAC">
        <w:rPr>
          <w:b/>
          <w:bCs/>
          <w:color w:val="FF0000"/>
          <w:sz w:val="32"/>
          <w:szCs w:val="32"/>
          <w:u w:val="single"/>
        </w:rPr>
        <w:t xml:space="preserve"> </w:t>
      </w:r>
      <w:r w:rsidR="00A74B7C">
        <w:rPr>
          <w:b/>
          <w:bCs/>
          <w:color w:val="FF0000"/>
          <w:sz w:val="32"/>
          <w:szCs w:val="32"/>
          <w:u w:val="single"/>
        </w:rPr>
        <w:t>«Экономный рублик»</w:t>
      </w:r>
    </w:p>
    <w:p w:rsidR="00A74B7C" w:rsidRPr="007C1BAC" w:rsidRDefault="00A74B7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773B" w:rsidRPr="00A74B7C" w:rsidRDefault="00B8773B" w:rsidP="00A74B7C">
      <w:pPr>
        <w:pStyle w:val="TableParagraph"/>
        <w:tabs>
          <w:tab w:val="left" w:pos="1210"/>
        </w:tabs>
        <w:spacing w:line="268" w:lineRule="exact"/>
        <w:rPr>
          <w:sz w:val="28"/>
          <w:szCs w:val="28"/>
        </w:rPr>
      </w:pPr>
      <w:r w:rsidRPr="00A74B7C">
        <w:rPr>
          <w:b/>
          <w:sz w:val="28"/>
          <w:szCs w:val="28"/>
        </w:rPr>
        <w:t xml:space="preserve">Тема: </w:t>
      </w:r>
      <w:r w:rsidR="00A74B7C" w:rsidRPr="00A74B7C">
        <w:rPr>
          <w:sz w:val="28"/>
          <w:szCs w:val="28"/>
        </w:rPr>
        <w:t>«Сломанная</w:t>
      </w:r>
      <w:r w:rsidR="00A74B7C" w:rsidRPr="00A74B7C">
        <w:rPr>
          <w:sz w:val="28"/>
          <w:szCs w:val="28"/>
        </w:rPr>
        <w:t xml:space="preserve"> </w:t>
      </w:r>
      <w:r w:rsidR="00A74B7C" w:rsidRPr="00A74B7C">
        <w:rPr>
          <w:sz w:val="28"/>
          <w:szCs w:val="28"/>
        </w:rPr>
        <w:t>игрушка»</w:t>
      </w:r>
    </w:p>
    <w:p w:rsidR="00206C2E" w:rsidRDefault="00B8773B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7C">
        <w:rPr>
          <w:b/>
          <w:sz w:val="28"/>
          <w:szCs w:val="28"/>
        </w:rPr>
        <w:t xml:space="preserve">Цель: </w:t>
      </w:r>
      <w:r w:rsidR="00A74B7C" w:rsidRPr="00A74B7C">
        <w:rPr>
          <w:sz w:val="28"/>
          <w:szCs w:val="28"/>
        </w:rPr>
        <w:t>Подчеркнуть, что все игрушки купить невозможно, поэтому необходимо любить и беречь те, что уже есть. Подводить ребенка к пониманию того, что игрушку надо лечить, то есть проводить необходимый ремонт.</w:t>
      </w:r>
    </w:p>
    <w:p w:rsidR="00A74B7C" w:rsidRPr="00A74B7C" w:rsidRDefault="00A74B7C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Pr="00A74B7C">
          <w:rPr>
            <w:rStyle w:val="ab"/>
            <w:sz w:val="28"/>
            <w:szCs w:val="28"/>
          </w:rPr>
          <w:t>https://infourok.ru/kartoteka-igr-po-finansovoj-gramotnosti-dlya-detej-5-7-let-4073173.html</w:t>
        </w:r>
      </w:hyperlink>
    </w:p>
    <w:p w:rsidR="00AC0EA7" w:rsidRDefault="00AC0EA7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0EA7" w:rsidRPr="00AC0EA7" w:rsidRDefault="00AC0EA7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C1BAC" w:rsidRPr="005155EE" w:rsidRDefault="007C1BAC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BF7" w:rsidRPr="005155EE" w:rsidRDefault="00550BF7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A74B7C"/>
    <w:rsid w:val="00AC0EA7"/>
    <w:rsid w:val="00B8700A"/>
    <w:rsid w:val="00B8773B"/>
    <w:rsid w:val="00BA62CF"/>
    <w:rsid w:val="00C51386"/>
    <w:rsid w:val="00CC01B5"/>
    <w:rsid w:val="00D038D2"/>
    <w:rsid w:val="00DC5276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A74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A74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utrennej-gimnastiki-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fourok.ru/kartoteka-igr-po-finansovoj-gramotnosti-dlya-detej-5-7-let-40731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9-stranichka-muzykalnogo-rukovodite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9A08-B01E-43EE-AF9F-5C4A96B1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2020-05-17T18:02:00Z</dcterms:created>
  <dcterms:modified xsi:type="dcterms:W3CDTF">2020-05-17T18:02:00Z</dcterms:modified>
</cp:coreProperties>
</file>