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5" w:rsidRDefault="00BE68F5" w:rsidP="00BE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F5">
        <w:rPr>
          <w:rFonts w:ascii="Times New Roman" w:hAnsi="Times New Roman" w:cs="Times New Roman"/>
          <w:b/>
          <w:sz w:val="28"/>
          <w:szCs w:val="28"/>
        </w:rPr>
        <w:t>Неделя № 29</w:t>
      </w:r>
    </w:p>
    <w:p w:rsidR="00BE68F5" w:rsidRPr="00BE68F5" w:rsidRDefault="00BE68F5" w:rsidP="00BE68F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68F5">
        <w:rPr>
          <w:rFonts w:ascii="Times New Roman" w:hAnsi="Times New Roman"/>
          <w:b/>
          <w:sz w:val="28"/>
          <w:szCs w:val="28"/>
        </w:rPr>
        <w:t>с 30.03.2020 – 03.04.2020 г.</w:t>
      </w:r>
    </w:p>
    <w:p w:rsidR="00BE68F5" w:rsidRPr="00BE68F5" w:rsidRDefault="00BE68F5" w:rsidP="00BE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8F5" w:rsidRPr="00605103" w:rsidRDefault="00BE68F5" w:rsidP="00BE6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5103">
        <w:rPr>
          <w:rFonts w:ascii="Times New Roman" w:hAnsi="Times New Roman" w:cs="Times New Roman"/>
          <w:b/>
          <w:sz w:val="28"/>
          <w:szCs w:val="28"/>
          <w:u w:val="single"/>
        </w:rPr>
        <w:t>Тема недели «Телевидение»</w:t>
      </w:r>
    </w:p>
    <w:p w:rsidR="002E3BBE" w:rsidRPr="001D214E" w:rsidRDefault="002E3BBE" w:rsidP="002E3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BE" w:rsidRDefault="002E3BBE" w:rsidP="002E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b/>
          <w:sz w:val="28"/>
          <w:szCs w:val="28"/>
        </w:rPr>
        <w:t>Цель:</w:t>
      </w:r>
      <w:r w:rsidRPr="001D214E">
        <w:rPr>
          <w:rFonts w:ascii="Times New Roman" w:hAnsi="Times New Roman" w:cs="Times New Roman"/>
          <w:sz w:val="28"/>
          <w:szCs w:val="28"/>
        </w:rPr>
        <w:t xml:space="preserve"> познакомить детей с телевидением, с профессиями  взрослых работающих в этой сфере (редактор, комментатор, оператор, диктор и т.д.). Предложить детям самим стать телевизионным корреспондентом  и придумать, например, выпуск новостей из дома. Предложить детям рассказать о любимых программах. Прочитать стихотворение Р. </w:t>
      </w:r>
      <w:proofErr w:type="spellStart"/>
      <w:r w:rsidRPr="001D214E">
        <w:rPr>
          <w:rFonts w:ascii="Times New Roman" w:hAnsi="Times New Roman" w:cs="Times New Roman"/>
          <w:sz w:val="28"/>
          <w:szCs w:val="28"/>
        </w:rPr>
        <w:t>Стефа</w:t>
      </w:r>
      <w:proofErr w:type="spellEnd"/>
      <w:r w:rsidRPr="001D214E">
        <w:rPr>
          <w:rFonts w:ascii="Times New Roman" w:hAnsi="Times New Roman" w:cs="Times New Roman"/>
          <w:sz w:val="28"/>
          <w:szCs w:val="28"/>
        </w:rPr>
        <w:t xml:space="preserve"> «Баллада о ТВ», после прочтения обсудить с детьми, нужно ли смотреть по телевизору все подряд?</w:t>
      </w:r>
    </w:p>
    <w:p w:rsidR="002E3BBE" w:rsidRDefault="002E3BBE" w:rsidP="002E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sz w:val="28"/>
          <w:szCs w:val="28"/>
        </w:rPr>
        <w:t xml:space="preserve"> Предложить снять мини-передачу «Очумелые ручки» - придумать или преобразовать предмет, например </w:t>
      </w:r>
      <w:r w:rsidR="00605103">
        <w:rPr>
          <w:rFonts w:ascii="Times New Roman" w:hAnsi="Times New Roman" w:cs="Times New Roman"/>
          <w:sz w:val="28"/>
          <w:szCs w:val="28"/>
        </w:rPr>
        <w:t>картонную коробку</w:t>
      </w:r>
      <w:r w:rsidRPr="001D21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BBE" w:rsidRPr="001D214E" w:rsidRDefault="002E3BBE" w:rsidP="002E3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4E">
        <w:rPr>
          <w:rFonts w:ascii="Times New Roman" w:hAnsi="Times New Roman" w:cs="Times New Roman"/>
          <w:sz w:val="28"/>
          <w:szCs w:val="28"/>
        </w:rPr>
        <w:t>Предложить детям совместно с родителями снять домашний мини-фильм, тематика может быть разной («В мире животных», «Спокойной ночи малыши», Интеллектуальная игра «Что? Где? Когда?» и др.)</w:t>
      </w:r>
    </w:p>
    <w:p w:rsidR="002E3BBE" w:rsidRDefault="002E3BBE" w:rsidP="00BE68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8F5" w:rsidRDefault="00BE68F5" w:rsidP="00BE68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30.0</w:t>
      </w:r>
      <w:r w:rsidR="00752145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.2020 </w:t>
      </w:r>
    </w:p>
    <w:p w:rsidR="00605103" w:rsidRDefault="00605103" w:rsidP="00605103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605103" w:rsidRPr="00605103" w:rsidRDefault="00605103" w:rsidP="00605103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hyperlink r:id="rId4" w:history="1">
        <w:r w:rsidRPr="00605103">
          <w:rPr>
            <w:rStyle w:val="a3"/>
            <w:b/>
          </w:rPr>
          <w:t>https://www.youtube.com/watch?v=lrSyOiae2u8</w:t>
        </w:r>
      </w:hyperlink>
    </w:p>
    <w:p w:rsidR="00605103" w:rsidRDefault="00605103" w:rsidP="00BE68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3BBE" w:rsidRPr="00752145" w:rsidRDefault="00BE68F5" w:rsidP="00605103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 xml:space="preserve">ОД  Познавательное развитие </w:t>
      </w:r>
    </w:p>
    <w:p w:rsidR="00BE68F5" w:rsidRPr="00B94A4D" w:rsidRDefault="00BE68F5" w:rsidP="00605103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B94A4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 : «Телевидение»</w:t>
      </w:r>
    </w:p>
    <w:p w:rsidR="00BE68F5" w:rsidRPr="00BE68F5" w:rsidRDefault="00BE68F5" w:rsidP="00BE68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1A8C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</w:t>
      </w:r>
      <w:r w:rsidRPr="00161A8C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161A8C">
        <w:rPr>
          <w:rFonts w:ascii="Times New Roman" w:hAnsi="Times New Roman" w:cs="Times New Roman"/>
          <w:b/>
          <w:sz w:val="28"/>
          <w:szCs w:val="28"/>
        </w:rPr>
        <w:t xml:space="preserve"> «Баллада о ТВ» (отрывок)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…И вот уже Сережа НЕ ходит на обед,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И вот уже Сережа НЕ видит белый свет.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Сидит у телевизора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>И смотрит всѐ подряд: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 И «Сельский час»,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И «Новости»,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>И передачу «Взгляд».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 Летят, летят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>Мгновения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 За днями дни идут,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И вот друзья Сережины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Кончают институт.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Кто стал известным летчиком,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А кто – зубным врачом,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Лишь Иванов Сережа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Остался ни при чем.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Сидит у телевизора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Угрюмый старый дед… </w:t>
      </w: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Быть может это – сказка, </w:t>
      </w:r>
    </w:p>
    <w:p w:rsidR="002E3BBE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lastRenderedPageBreak/>
        <w:t>А может быть, и НЕТ.</w:t>
      </w:r>
    </w:p>
    <w:p w:rsidR="002E3BBE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BBE" w:rsidRPr="00161A8C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 xml:space="preserve">Спросите у детей, что значит «Иванов Сережа остался ни при чем»? </w:t>
      </w:r>
    </w:p>
    <w:p w:rsidR="002E3BBE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1A8C">
        <w:rPr>
          <w:rFonts w:ascii="Times New Roman" w:hAnsi="Times New Roman" w:cs="Times New Roman"/>
          <w:sz w:val="28"/>
          <w:szCs w:val="28"/>
        </w:rPr>
        <w:t>(т.е. не смог стать летчиком, врачом, потому-то просидел у телевизора).</w:t>
      </w:r>
    </w:p>
    <w:p w:rsidR="002E3BBE" w:rsidRDefault="002E3BBE" w:rsidP="002E3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BBE" w:rsidRPr="00752145" w:rsidRDefault="002E3BBE" w:rsidP="002E3BB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Ознакомительная презентация -  </w:t>
      </w:r>
      <w:r w:rsidRPr="0075214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«Телевидение»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Чудеса по вечерам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он показывает нам,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На его, друзья, экране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то моря шумят в тумане,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То плоды качает сад,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есть программы для ребят.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- Что такое телевизор? (ответы детей)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b/>
          <w:bCs/>
          <w:sz w:val="28"/>
          <w:szCs w:val="28"/>
        </w:rPr>
        <w:t>Телевизор </w:t>
      </w:r>
      <w:r w:rsidRPr="00CA7621">
        <w:rPr>
          <w:sz w:val="28"/>
          <w:szCs w:val="28"/>
        </w:rPr>
        <w:t>– это особый прибор для передачи на расстоянии озвученного изображения.</w:t>
      </w:r>
    </w:p>
    <w:p w:rsidR="002E3BBE" w:rsidRPr="00CA7621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A7621">
        <w:rPr>
          <w:sz w:val="28"/>
          <w:szCs w:val="28"/>
        </w:rPr>
        <w:t>«теле»-далеко, «</w:t>
      </w:r>
      <w:proofErr w:type="spellStart"/>
      <w:r w:rsidRPr="00CA7621">
        <w:rPr>
          <w:sz w:val="28"/>
          <w:szCs w:val="28"/>
        </w:rPr>
        <w:t>визо</w:t>
      </w:r>
      <w:proofErr w:type="spellEnd"/>
      <w:r w:rsidRPr="00CA7621">
        <w:rPr>
          <w:sz w:val="28"/>
          <w:szCs w:val="28"/>
        </w:rPr>
        <w:t>»-смотрю.</w:t>
      </w:r>
    </w:p>
    <w:p w:rsidR="002E3BBE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A7621">
        <w:rPr>
          <w:sz w:val="28"/>
          <w:szCs w:val="28"/>
        </w:rPr>
        <w:t>- А кто знает, когда появился первый телевизор?</w:t>
      </w:r>
    </w:p>
    <w:p w:rsidR="002E3BBE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Откуда появляется изображение?</w:t>
      </w:r>
    </w:p>
    <w:p w:rsidR="002E3BBE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Люди каких профессий работают на телевидении?</w:t>
      </w:r>
    </w:p>
    <w:p w:rsidR="002E3BBE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2E3BBE" w:rsidRPr="00752145" w:rsidRDefault="002E3BBE" w:rsidP="002E3BB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52145">
        <w:rPr>
          <w:b/>
          <w:sz w:val="28"/>
          <w:szCs w:val="28"/>
        </w:rPr>
        <w:t>Чтобы ответить на эти вопросы посмотрите презентацию</w:t>
      </w:r>
    </w:p>
    <w:p w:rsidR="002E3BBE" w:rsidRPr="00752145" w:rsidRDefault="001A45DB" w:rsidP="002E3BBE">
      <w:pPr>
        <w:spacing w:after="0" w:line="240" w:lineRule="auto"/>
        <w:rPr>
          <w:b/>
        </w:rPr>
      </w:pPr>
      <w:hyperlink r:id="rId5" w:history="1">
        <w:r w:rsidR="002E3BBE" w:rsidRPr="00752145">
          <w:rPr>
            <w:rStyle w:val="a3"/>
            <w:b/>
          </w:rPr>
          <w:t>https://1c3570e7-b414-492e-9d6f-ae6f819f08dd.filesusr.com/ugd/f651db_4a5096abc67c4931841725aefc7a1311.pptx?dn=%D0%A2%D0%B5%D0%BC%D0%B0%2029%20%D0%A2%D0%B5%D0%BB%D0%B5%D0%B2%D0%B8%D0%B4%D0%B5%D0%BD%D0%B8%D0%B5.pptx</w:t>
        </w:r>
      </w:hyperlink>
    </w:p>
    <w:p w:rsidR="002E3BBE" w:rsidRPr="00752145" w:rsidRDefault="002E3BBE" w:rsidP="002E3BBE">
      <w:pPr>
        <w:spacing w:after="0" w:line="240" w:lineRule="auto"/>
        <w:rPr>
          <w:b/>
        </w:rPr>
      </w:pPr>
    </w:p>
    <w:p w:rsidR="00752145" w:rsidRPr="00752145" w:rsidRDefault="00752145" w:rsidP="00605103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752145" w:rsidRPr="00752145" w:rsidRDefault="001A45DB" w:rsidP="00605103">
      <w:pPr>
        <w:spacing w:after="0" w:line="240" w:lineRule="auto"/>
        <w:rPr>
          <w:b/>
        </w:rPr>
      </w:pPr>
      <w:hyperlink r:id="rId6" w:history="1">
        <w:r w:rsidR="00752145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752145" w:rsidRDefault="00752145" w:rsidP="00605103">
      <w:pPr>
        <w:spacing w:after="0" w:line="240" w:lineRule="auto"/>
      </w:pPr>
    </w:p>
    <w:p w:rsidR="00752145" w:rsidRDefault="00752145" w:rsidP="00605103">
      <w:pPr>
        <w:spacing w:after="0" w:line="240" w:lineRule="auto"/>
      </w:pPr>
    </w:p>
    <w:p w:rsidR="00752145" w:rsidRDefault="00752145" w:rsidP="00605103">
      <w:pPr>
        <w:pStyle w:val="1"/>
        <w:shd w:val="clear" w:color="auto" w:fill="FFFFFF"/>
        <w:spacing w:before="0" w:beforeAutospacing="0" w:after="0" w:afterAutospacing="0"/>
        <w:rPr>
          <w:i/>
          <w:color w:val="FF3300"/>
          <w:sz w:val="28"/>
          <w:szCs w:val="28"/>
          <w:u w:val="single"/>
        </w:rPr>
      </w:pPr>
      <w:r>
        <w:rPr>
          <w:i/>
          <w:color w:val="FF3300"/>
          <w:sz w:val="28"/>
          <w:szCs w:val="28"/>
          <w:u w:val="single"/>
        </w:rPr>
        <w:t xml:space="preserve">ОД   </w:t>
      </w:r>
      <w:r w:rsidRPr="00752145">
        <w:rPr>
          <w:i/>
          <w:color w:val="FF3300"/>
          <w:sz w:val="28"/>
          <w:szCs w:val="28"/>
          <w:u w:val="single"/>
        </w:rPr>
        <w:t>Рисование</w:t>
      </w:r>
    </w:p>
    <w:p w:rsidR="00752145" w:rsidRPr="00752145" w:rsidRDefault="00752145" w:rsidP="00605103">
      <w:pPr>
        <w:pStyle w:val="1"/>
        <w:shd w:val="clear" w:color="auto" w:fill="FFFFFF"/>
        <w:spacing w:before="0" w:beforeAutospacing="0" w:after="0" w:afterAutospacing="0"/>
        <w:rPr>
          <w:bCs w:val="0"/>
          <w:i/>
          <w:color w:val="002060"/>
          <w:sz w:val="28"/>
          <w:szCs w:val="28"/>
          <w:u w:val="single"/>
        </w:rPr>
      </w:pPr>
      <w:r w:rsidRPr="00752145">
        <w:rPr>
          <w:bCs w:val="0"/>
          <w:i/>
          <w:color w:val="002060"/>
          <w:sz w:val="28"/>
          <w:szCs w:val="28"/>
          <w:u w:val="single"/>
        </w:rPr>
        <w:t>Тема: «Рыбки в озере»</w:t>
      </w:r>
    </w:p>
    <w:p w:rsidR="00752145" w:rsidRPr="00303B85" w:rsidRDefault="00752145" w:rsidP="00752145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color w:val="111111"/>
          <w:sz w:val="28"/>
          <w:szCs w:val="28"/>
          <w:shd w:val="clear" w:color="auto" w:fill="FFFFFF"/>
        </w:rPr>
      </w:pPr>
      <w:r w:rsidRPr="00303B85">
        <w:rPr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Задачи</w:t>
      </w:r>
      <w:r w:rsidRPr="00303B85">
        <w:rPr>
          <w:b w:val="0"/>
          <w:color w:val="111111"/>
          <w:sz w:val="28"/>
          <w:szCs w:val="28"/>
          <w:shd w:val="clear" w:color="auto" w:fill="FFFFFF"/>
        </w:rPr>
        <w:t>: Продолжать учить детей самостоятельно и творчески отражать свои представления о природе разными изобразительными средствами. Вызвать интерес к изображению рыбок в </w:t>
      </w:r>
      <w:r w:rsidRPr="00303B85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озере</w:t>
      </w:r>
      <w:r w:rsidRPr="00303B85">
        <w:rPr>
          <w:b w:val="0"/>
          <w:color w:val="111111"/>
          <w:sz w:val="28"/>
          <w:szCs w:val="28"/>
          <w:shd w:val="clear" w:color="auto" w:fill="FFFFFF"/>
        </w:rPr>
        <w:t> комбинированной техникой декоративного рисования </w:t>
      </w:r>
      <w:r w:rsidRPr="00303B85">
        <w:rPr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(отпечатки ватными палочками)</w:t>
      </w:r>
      <w:r w:rsidRPr="00303B85">
        <w:rPr>
          <w:b w:val="0"/>
          <w:color w:val="111111"/>
          <w:sz w:val="28"/>
          <w:szCs w:val="28"/>
          <w:shd w:val="clear" w:color="auto" w:fill="FFFFFF"/>
        </w:rPr>
        <w:t>. Развивать графические навыки и способности к формообразованию. Воспитывать эстетическое отношение к природе.</w:t>
      </w:r>
    </w:p>
    <w:p w:rsidR="00752145" w:rsidRPr="00303B85" w:rsidRDefault="00752145" w:rsidP="00752145">
      <w:pPr>
        <w:pStyle w:val="1"/>
        <w:shd w:val="clear" w:color="auto" w:fill="FFFFFF"/>
        <w:spacing w:before="150" w:beforeAutospacing="0" w:after="450" w:afterAutospacing="0" w:line="288" w:lineRule="atLeast"/>
        <w:rPr>
          <w:b w:val="0"/>
          <w:color w:val="111111"/>
          <w:sz w:val="28"/>
          <w:szCs w:val="28"/>
          <w:shd w:val="clear" w:color="auto" w:fill="FFFFFF"/>
        </w:rPr>
      </w:pPr>
      <w:r w:rsidRPr="00303B85">
        <w:rPr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Материалы</w:t>
      </w:r>
      <w:r w:rsidRPr="00303B85">
        <w:rPr>
          <w:b w:val="0"/>
          <w:color w:val="111111"/>
          <w:sz w:val="28"/>
          <w:szCs w:val="28"/>
          <w:shd w:val="clear" w:color="auto" w:fill="FFFFFF"/>
        </w:rPr>
        <w:t>: листы бумаги голубого цвета, гуашевые краски, кисточки, ватные палочки, баночки с водой, салфетки, подставки для кисточек.</w:t>
      </w:r>
    </w:p>
    <w:p w:rsidR="00752145" w:rsidRPr="00303B85" w:rsidRDefault="00752145" w:rsidP="0075214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3B85">
        <w:rPr>
          <w:color w:val="111111"/>
          <w:sz w:val="28"/>
          <w:szCs w:val="28"/>
        </w:rPr>
        <w:t xml:space="preserve">Мы с вами сегодня нарисуем ажурных рыбок. Мы с вами заранее вырезали и наклеили туловище рыбок. </w:t>
      </w:r>
      <w:proofErr w:type="spellStart"/>
      <w:r w:rsidRPr="00303B85">
        <w:rPr>
          <w:color w:val="111111"/>
          <w:sz w:val="28"/>
          <w:szCs w:val="28"/>
        </w:rPr>
        <w:t>Чешую,</w:t>
      </w:r>
      <w:r w:rsidRPr="00303B85">
        <w:rPr>
          <w:color w:val="111111"/>
          <w:sz w:val="28"/>
          <w:szCs w:val="28"/>
          <w:u w:val="single"/>
          <w:bdr w:val="none" w:sz="0" w:space="0" w:color="auto" w:frame="1"/>
        </w:rPr>
        <w:t>плавники</w:t>
      </w:r>
      <w:proofErr w:type="spellEnd"/>
      <w:r w:rsidRPr="00303B8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хвост мы будем </w:t>
      </w:r>
      <w:r w:rsidRPr="00303B8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рисовать по своему желанию</w:t>
      </w:r>
      <w:r w:rsidRPr="00303B85">
        <w:rPr>
          <w:color w:val="111111"/>
          <w:sz w:val="28"/>
          <w:szCs w:val="28"/>
        </w:rPr>
        <w:t>: кисточкой нанесем узор приемами приманиванием, волнистой линией, ватной палочкой изобразим пятнышки.</w:t>
      </w:r>
    </w:p>
    <w:p w:rsidR="00752145" w:rsidRPr="00303B85" w:rsidRDefault="00752145" w:rsidP="0075214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03B85">
        <w:rPr>
          <w:color w:val="111111"/>
          <w:sz w:val="28"/>
          <w:szCs w:val="28"/>
        </w:rPr>
        <w:t>На дне </w:t>
      </w:r>
      <w:r w:rsidRPr="00303B85">
        <w:rPr>
          <w:rStyle w:val="a6"/>
          <w:color w:val="111111"/>
          <w:sz w:val="28"/>
          <w:szCs w:val="28"/>
          <w:bdr w:val="none" w:sz="0" w:space="0" w:color="auto" w:frame="1"/>
        </w:rPr>
        <w:t>озера нарисуем песок</w:t>
      </w:r>
      <w:r w:rsidRPr="00303B85">
        <w:rPr>
          <w:color w:val="111111"/>
          <w:sz w:val="28"/>
          <w:szCs w:val="28"/>
        </w:rPr>
        <w:t>, камешки и ракушки; водоросли можно нарисовать обычными и волнистыми линиями.</w:t>
      </w:r>
    </w:p>
    <w:p w:rsidR="00752145" w:rsidRDefault="00752145" w:rsidP="0075214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03B85">
        <w:rPr>
          <w:color w:val="111111"/>
          <w:sz w:val="28"/>
          <w:szCs w:val="28"/>
        </w:rPr>
        <w:t>Дети выбирают материалы и инструменты по желанию и приступают к выполнению задания.</w:t>
      </w:r>
    </w:p>
    <w:p w:rsidR="00752145" w:rsidRDefault="00752145" w:rsidP="00752145">
      <w:pPr>
        <w:pStyle w:val="a4"/>
        <w:shd w:val="clear" w:color="auto" w:fill="FFFFFF"/>
        <w:spacing w:before="225" w:beforeAutospacing="0" w:after="225" w:afterAutospacing="0"/>
        <w:ind w:left="284" w:firstLine="76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24375" cy="3393282"/>
            <wp:effectExtent l="19050" t="0" r="0" b="0"/>
            <wp:docPr id="4" name="Рисунок 4" descr="C:\Users\User\Desktop\IMG_1632-01-04-20-0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632-01-04-20-05-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261" cy="339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45" w:rsidRDefault="00752145" w:rsidP="00752145">
      <w:pPr>
        <w:pStyle w:val="a4"/>
        <w:shd w:val="clear" w:color="auto" w:fill="FFFFFF"/>
        <w:spacing w:before="225" w:beforeAutospacing="0" w:after="225" w:afterAutospacing="0"/>
        <w:ind w:left="284" w:firstLine="76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4565789" cy="3000375"/>
            <wp:effectExtent l="19050" t="0" r="6211" b="0"/>
            <wp:docPr id="5" name="Рисунок 5" descr="C:\Users\User\Desktop\IMG_1631-01-04-20-05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1631-01-04-20-05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89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3B" w:rsidRPr="00AB67A1" w:rsidRDefault="00CF083B" w:rsidP="00CF08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B67A1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Ознакомление с художественной литературой</w:t>
      </w:r>
    </w:p>
    <w:p w:rsidR="00752145" w:rsidRDefault="00752145" w:rsidP="00752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Чтение 1-й главы из книги А. Линдгрен </w:t>
      </w:r>
    </w:p>
    <w:p w:rsidR="00752145" w:rsidRDefault="00752145" w:rsidP="00752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 </w:t>
      </w:r>
      <w:proofErr w:type="spellStart"/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Карлсон</w:t>
      </w:r>
      <w:proofErr w:type="spellEnd"/>
      <w:r w:rsidRPr="00CA7621">
        <w:rPr>
          <w:rFonts w:ascii="Times New Roman" w:hAnsi="Times New Roman" w:cs="Times New Roman"/>
          <w:b/>
          <w:i/>
          <w:sz w:val="28"/>
          <w:szCs w:val="28"/>
          <w:u w:val="single"/>
        </w:rPr>
        <w:t>, который живет на крыше, опять прилетел»</w:t>
      </w:r>
    </w:p>
    <w:p w:rsidR="00752145" w:rsidRPr="00752145" w:rsidRDefault="001A45DB" w:rsidP="007521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9" w:history="1">
        <w:r w:rsidR="00752145" w:rsidRPr="00752145">
          <w:rPr>
            <w:rStyle w:val="a3"/>
            <w:b/>
          </w:rPr>
          <w:t>https://vseskazki.su/astrid-lindgren/karlson-kotoryj-zhivjot-na-kryshe-opyat-priletel.html</w:t>
        </w:r>
      </w:hyperlink>
    </w:p>
    <w:sectPr w:rsidR="00752145" w:rsidRPr="00752145" w:rsidSect="0059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3BBE"/>
    <w:rsid w:val="001A45DB"/>
    <w:rsid w:val="002E3BBE"/>
    <w:rsid w:val="00590EA8"/>
    <w:rsid w:val="00605103"/>
    <w:rsid w:val="00752145"/>
    <w:rsid w:val="00A9798A"/>
    <w:rsid w:val="00AD01A3"/>
    <w:rsid w:val="00B94A4D"/>
    <w:rsid w:val="00BE68F5"/>
    <w:rsid w:val="00C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8"/>
  </w:style>
  <w:style w:type="paragraph" w:styleId="1">
    <w:name w:val="heading 1"/>
    <w:basedOn w:val="a"/>
    <w:link w:val="10"/>
    <w:uiPriority w:val="9"/>
    <w:qFormat/>
    <w:rsid w:val="0075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BE68F5"/>
    <w:pPr>
      <w:spacing w:after="0" w:line="240" w:lineRule="auto"/>
    </w:pPr>
    <w:rPr>
      <w:rFonts w:ascii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52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521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c3570e7-b414-492e-9d6f-ae6f819f08dd.filesusr.com/ugd/f651db_4a5096abc67c4931841725aefc7a1311.pptx?dn=%D0%A2%D0%B5%D0%BC%D0%B0%2029%20%D0%A2%D0%B5%D0%BB%D0%B5%D0%B2%D0%B8%D0%B4%D0%B5%D0%BD%D0%B8%D0%B5.ppt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rSyOiae2u8" TargetMode="External"/><Relationship Id="rId9" Type="http://schemas.openxmlformats.org/officeDocument/2006/relationships/hyperlink" Target="https://vseskazki.su/astrid-lindgren/karlson-kotoryj-zhivjot-na-kryshe-opyat-prilet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2020-04-01T20:41:00Z</dcterms:created>
  <dcterms:modified xsi:type="dcterms:W3CDTF">2020-04-28T12:07:00Z</dcterms:modified>
</cp:coreProperties>
</file>