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34B" w:rsidRDefault="00F0434B" w:rsidP="00F043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Неделя № 30</w:t>
      </w:r>
    </w:p>
    <w:p w:rsidR="00F0434B" w:rsidRPr="00BE68F5" w:rsidRDefault="00F0434B" w:rsidP="00F0434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 06.04.2020 – 10</w:t>
      </w:r>
      <w:r w:rsidRPr="00BE68F5">
        <w:rPr>
          <w:rFonts w:ascii="Times New Roman" w:hAnsi="Times New Roman"/>
          <w:b/>
          <w:sz w:val="28"/>
          <w:szCs w:val="28"/>
        </w:rPr>
        <w:t>.04.2020 г.</w:t>
      </w:r>
    </w:p>
    <w:p w:rsidR="00F0434B" w:rsidRDefault="00F0434B" w:rsidP="00F043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34B" w:rsidRPr="00C16E90" w:rsidRDefault="00F0434B" w:rsidP="00F043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6E90">
        <w:rPr>
          <w:rFonts w:ascii="Times New Roman" w:hAnsi="Times New Roman" w:cs="Times New Roman"/>
          <w:b/>
          <w:sz w:val="28"/>
          <w:szCs w:val="28"/>
          <w:u w:val="single"/>
        </w:rPr>
        <w:t>Тема недели «Камни и их свойства»</w:t>
      </w:r>
    </w:p>
    <w:p w:rsidR="00F0434B" w:rsidRPr="001D214E" w:rsidRDefault="00F0434B" w:rsidP="00F043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34B" w:rsidRDefault="00F0434B" w:rsidP="00F0434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D214E">
        <w:rPr>
          <w:rFonts w:ascii="Times New Roman" w:hAnsi="Times New Roman" w:cs="Times New Roman"/>
          <w:b/>
          <w:sz w:val="28"/>
          <w:szCs w:val="28"/>
        </w:rPr>
        <w:t>Цель:</w:t>
      </w:r>
      <w:r w:rsidRPr="001D21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 основного внимания на этой неделе - это камни. Рассмотреть и исследовать камни, поиграть с ними в разные дидактические игры, например выложить в ряд от самого большого до самого маленького, от самого шершавого до самого гладкого, представить предметы на выставку сделанные из камня (украшения, фигурки и др.) Обсудить с детьми зачем людям нужны камни? Как из камней строят дома, мосты, выкладывают дороги. Познакомить детей с тем как древние люди из камня добывали огонь.</w:t>
      </w:r>
    </w:p>
    <w:p w:rsidR="00F0434B" w:rsidRDefault="00F0434B" w:rsidP="00F043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F0434B" w:rsidRPr="001D214E" w:rsidRDefault="00F0434B" w:rsidP="00F043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06.04.2020</w:t>
      </w:r>
    </w:p>
    <w:p w:rsidR="00F0434B" w:rsidRDefault="00F0434B" w:rsidP="00F0434B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Утренняя зарядка</w:t>
      </w:r>
    </w:p>
    <w:p w:rsidR="00F0434B" w:rsidRDefault="00F0434B" w:rsidP="00F0434B">
      <w:pPr>
        <w:spacing w:after="0" w:line="240" w:lineRule="auto"/>
        <w:jc w:val="both"/>
        <w:rPr>
          <w:b/>
        </w:rPr>
      </w:pPr>
      <w:hyperlink r:id="rId4" w:history="1">
        <w:r w:rsidRPr="00C16E90">
          <w:rPr>
            <w:rStyle w:val="a5"/>
            <w:b/>
          </w:rPr>
          <w:t>https://www.youtube.com/watch?v=7ELMG_9fVeY</w:t>
        </w:r>
      </w:hyperlink>
    </w:p>
    <w:p w:rsidR="00F0434B" w:rsidRPr="00C16E90" w:rsidRDefault="00F0434B" w:rsidP="00F0434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0434B" w:rsidRPr="00752145" w:rsidRDefault="00F0434B" w:rsidP="00F0434B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 w:rsidRPr="00752145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 xml:space="preserve">ОД  Познавательное развитие </w:t>
      </w:r>
    </w:p>
    <w:p w:rsidR="00F0434B" w:rsidRPr="00B94A4D" w:rsidRDefault="00F0434B" w:rsidP="00F0434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B94A4D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Тема : «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Удивительный мир камней</w:t>
      </w:r>
      <w:r w:rsidRPr="00B94A4D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»</w:t>
      </w:r>
    </w:p>
    <w:p w:rsidR="00F0434B" w:rsidRDefault="00F0434B" w:rsidP="00F0434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0434B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670103">
        <w:rPr>
          <w:rFonts w:ascii="Times New Roman" w:hAnsi="Times New Roman" w:cs="Times New Roman"/>
          <w:sz w:val="28"/>
          <w:szCs w:val="28"/>
        </w:rPr>
        <w:t>Сегодня мы соверши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70103">
        <w:rPr>
          <w:rFonts w:ascii="Times New Roman" w:hAnsi="Times New Roman" w:cs="Times New Roman"/>
          <w:sz w:val="28"/>
          <w:szCs w:val="28"/>
        </w:rPr>
        <w:t xml:space="preserve"> путешествие в удивительный мир камней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70103">
        <w:rPr>
          <w:rFonts w:ascii="Times New Roman" w:hAnsi="Times New Roman" w:cs="Times New Roman"/>
          <w:sz w:val="28"/>
          <w:szCs w:val="28"/>
        </w:rPr>
        <w:t xml:space="preserve"> Ребята, мы с вами очень много говорили о нашей прекрасной планете Земля, о том, что на поверхности Земли растут леса, текут реки, распахнуты равнины и овраги, на Земле много морей и озер, а также возвышаются великолепные горы. Горы образовывались в течение многих – многих миллионов лет из окаменевших остатков растений и животных. Из-за их гигантских размеров люди думали, что горы вечны и неизменны. Но геологи, ученые, которые изучают горы доказали, что горы изменяются и что они не вечны. </w:t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670103">
        <w:rPr>
          <w:rFonts w:ascii="Times New Roman" w:hAnsi="Times New Roman" w:cs="Times New Roman"/>
          <w:sz w:val="28"/>
          <w:szCs w:val="28"/>
        </w:rPr>
        <w:t xml:space="preserve"> Что может разрушить горы? (ответы детей).</w:t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70103">
        <w:rPr>
          <w:rFonts w:ascii="Times New Roman" w:hAnsi="Times New Roman" w:cs="Times New Roman"/>
          <w:sz w:val="28"/>
          <w:szCs w:val="28"/>
        </w:rPr>
        <w:t xml:space="preserve"> Да, склоны гор разрушаются замерзающей водой, сильными ветрами, скалы вымываются дождем и потоками воды. Со временем даже высочайшие вершины превращаются в холмы и равнины.  Также, изучая горы, геологи выяснили, что они состоят из разных пород камней.</w:t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sz w:val="28"/>
          <w:szCs w:val="28"/>
        </w:rPr>
        <w:t>- Ребята, кто из вас был в горах? Какими они бывают? (ответы детей).</w:t>
      </w:r>
    </w:p>
    <w:p w:rsidR="00F0434B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70103">
        <w:rPr>
          <w:rFonts w:ascii="Times New Roman" w:hAnsi="Times New Roman" w:cs="Times New Roman"/>
          <w:sz w:val="28"/>
          <w:szCs w:val="28"/>
        </w:rPr>
        <w:t xml:space="preserve"> Да, склоны гор бывают пологими, скалистыми, они состоят из слоев горных пород. Мы с вами много рассматривали иллюстраций, </w:t>
      </w:r>
      <w:r w:rsidRPr="00670103">
        <w:rPr>
          <w:rFonts w:ascii="Times New Roman" w:hAnsi="Times New Roman" w:cs="Times New Roman"/>
          <w:sz w:val="28"/>
          <w:szCs w:val="28"/>
        </w:rPr>
        <w:lastRenderedPageBreak/>
        <w:t>фотографий, где было видно как горы изменялись под воздействием различных условий. Многие камни– это как бы кусочки гор.</w:t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13450" cy="4510088"/>
            <wp:effectExtent l="19050" t="0" r="6350" b="0"/>
            <wp:docPr id="2" name="Рисунок 1" descr="https://ds04.infourok.ru/uploads/ex/0105/00011274-8ac53550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05/00011274-8ac53550/640/img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451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4B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670103">
        <w:rPr>
          <w:rFonts w:ascii="Times New Roman" w:hAnsi="Times New Roman" w:cs="Times New Roman"/>
          <w:sz w:val="28"/>
          <w:szCs w:val="28"/>
        </w:rPr>
        <w:t xml:space="preserve"> Ребята, кто из вас может показать горы на карте.  Ребята, как вы думаете, каким цветом на карте обозначены горы? (ответы детей)</w:t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sz w:val="28"/>
          <w:szCs w:val="28"/>
        </w:rPr>
        <w:t>- Подумайте и скажите, сложно ли найти камни?</w:t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sz w:val="28"/>
          <w:szCs w:val="28"/>
        </w:rPr>
        <w:t>- Скажите, пожалуйста, где вы можете увидеть камни? (Ответы детей).</w:t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70103">
        <w:rPr>
          <w:rFonts w:ascii="Times New Roman" w:hAnsi="Times New Roman" w:cs="Times New Roman"/>
          <w:sz w:val="28"/>
          <w:szCs w:val="28"/>
        </w:rPr>
        <w:t xml:space="preserve"> </w:t>
      </w:r>
      <w:r w:rsidRPr="00670103">
        <w:rPr>
          <w:rFonts w:ascii="Times New Roman" w:hAnsi="Times New Roman" w:cs="Times New Roman"/>
          <w:i/>
          <w:sz w:val="28"/>
          <w:szCs w:val="28"/>
        </w:rPr>
        <w:t>(Показывает на ноутбуке разные виды камней и в натуральном виде.)</w:t>
      </w:r>
      <w:r w:rsidRPr="00670103">
        <w:rPr>
          <w:rFonts w:ascii="Times New Roman" w:hAnsi="Times New Roman" w:cs="Times New Roman"/>
          <w:sz w:val="28"/>
          <w:szCs w:val="28"/>
        </w:rPr>
        <w:t xml:space="preserve"> В природе камней много, есть природные: кварц, графит, пемза, каменный уголь, гранит, гравий, мрамор, щебень, мел, гипс и многие другие, а есть искусственные: керамзит, кусочки кирпича, бетона, пенобетона и газобетона. Все камни отличаются, друг от друга по цвету, по весу, по прочности, а также по происхождению. Нередко встречаются камни удивительной формы, напоминающие фигуры животных или человека. Камень красив от природы, его достаточно помыть и очистить.</w:t>
      </w:r>
    </w:p>
    <w:p w:rsidR="00F0434B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b/>
          <w:sz w:val="28"/>
          <w:szCs w:val="28"/>
        </w:rPr>
        <w:lastRenderedPageBreak/>
        <w:t>Вопрос:</w:t>
      </w:r>
      <w:r w:rsidRPr="00670103">
        <w:rPr>
          <w:rFonts w:ascii="Times New Roman" w:hAnsi="Times New Roman" w:cs="Times New Roman"/>
          <w:sz w:val="28"/>
          <w:szCs w:val="28"/>
        </w:rPr>
        <w:t xml:space="preserve"> Кто из вас может сказать, для чего нужны камни, где они могут использоваться?  Высказывания детей.</w:t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ds04.infourok.ru/uploads/ex/0105/00011274-8ac53550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105/00011274-8ac53550/640/img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4B" w:rsidRDefault="00F0434B" w:rsidP="00F0434B">
      <w:pPr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010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70103">
        <w:rPr>
          <w:rFonts w:ascii="Times New Roman" w:hAnsi="Times New Roman" w:cs="Times New Roman"/>
          <w:sz w:val="28"/>
          <w:szCs w:val="28"/>
        </w:rPr>
        <w:t xml:space="preserve"> Правильно, ребята, камень используется в строительстве домов, мостов, из щебня строят дороги, разноцветные камни используются в ландшафтом дизайне для украшения клумб, газонов, создания альпийских горок. </w:t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70103">
        <w:rPr>
          <w:rFonts w:ascii="Times New Roman" w:hAnsi="Times New Roman" w:cs="Times New Roman"/>
          <w:sz w:val="28"/>
          <w:szCs w:val="28"/>
        </w:rPr>
        <w:t xml:space="preserve"> Большое распространение имеет камень искусственный, который научился делать человек. Кирпич, бетонные блоки, панели, газовые блоки и </w:t>
      </w:r>
      <w:proofErr w:type="spellStart"/>
      <w:r w:rsidRPr="00670103">
        <w:rPr>
          <w:rFonts w:ascii="Times New Roman" w:hAnsi="Times New Roman" w:cs="Times New Roman"/>
          <w:sz w:val="28"/>
          <w:szCs w:val="28"/>
        </w:rPr>
        <w:t>пенаблоки</w:t>
      </w:r>
      <w:proofErr w:type="spellEnd"/>
      <w:r w:rsidRPr="00670103">
        <w:rPr>
          <w:rFonts w:ascii="Times New Roman" w:hAnsi="Times New Roman" w:cs="Times New Roman"/>
          <w:sz w:val="28"/>
          <w:szCs w:val="28"/>
        </w:rPr>
        <w:t>. – из них строят дома, здания.</w:t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670103">
        <w:rPr>
          <w:rFonts w:ascii="Times New Roman" w:hAnsi="Times New Roman" w:cs="Times New Roman"/>
          <w:sz w:val="28"/>
          <w:szCs w:val="28"/>
        </w:rPr>
        <w:t xml:space="preserve"> Как называют рабочих, которые работают с камнем на стройке? (Каменщик).</w:t>
      </w:r>
    </w:p>
    <w:p w:rsidR="00F0434B" w:rsidRPr="00BC6026" w:rsidRDefault="00F0434B" w:rsidP="00F0434B">
      <w:pPr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0103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670103">
        <w:rPr>
          <w:rFonts w:ascii="Times New Roman" w:hAnsi="Times New Roman" w:cs="Times New Roman"/>
          <w:sz w:val="28"/>
          <w:szCs w:val="28"/>
        </w:rPr>
        <w:t xml:space="preserve">  Что будет, если мы положим камешек в воду? Он утонет или будет плавать? Давайте попробуем. </w:t>
      </w:r>
      <w:r w:rsidRPr="00BC6026">
        <w:rPr>
          <w:rFonts w:ascii="Times New Roman" w:hAnsi="Times New Roman" w:cs="Times New Roman"/>
          <w:i/>
          <w:sz w:val="28"/>
          <w:szCs w:val="28"/>
        </w:rPr>
        <w:t xml:space="preserve">(провести опыт с камнем) Высказывания детей. </w:t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sz w:val="28"/>
          <w:szCs w:val="28"/>
        </w:rPr>
        <w:t>- Молодцы, ребята, вы очень много знаете о наших камнях, а сейчас пришло время немного поиграть, выходите и повторяйте за мной слова и движения.</w:t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103">
        <w:rPr>
          <w:rFonts w:ascii="Times New Roman" w:hAnsi="Times New Roman" w:cs="Times New Roman"/>
          <w:b/>
          <w:sz w:val="28"/>
          <w:szCs w:val="28"/>
        </w:rPr>
        <w:lastRenderedPageBreak/>
        <w:t>Физкультминутка:</w:t>
      </w:r>
    </w:p>
    <w:p w:rsidR="00F0434B" w:rsidRPr="00670103" w:rsidRDefault="00F0434B" w:rsidP="00F0434B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0103">
        <w:rPr>
          <w:rFonts w:ascii="Times New Roman" w:hAnsi="Times New Roman" w:cs="Times New Roman"/>
          <w:i/>
          <w:sz w:val="28"/>
          <w:szCs w:val="28"/>
        </w:rPr>
        <w:t>Ветер по морю гуляет,</w:t>
      </w:r>
    </w:p>
    <w:p w:rsidR="00F0434B" w:rsidRPr="00670103" w:rsidRDefault="00F0434B" w:rsidP="00F0434B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0103">
        <w:rPr>
          <w:rFonts w:ascii="Times New Roman" w:hAnsi="Times New Roman" w:cs="Times New Roman"/>
          <w:i/>
          <w:sz w:val="28"/>
          <w:szCs w:val="28"/>
        </w:rPr>
        <w:t>Волны в море поднимает.</w:t>
      </w:r>
    </w:p>
    <w:p w:rsidR="00F0434B" w:rsidRPr="00670103" w:rsidRDefault="00F0434B" w:rsidP="00F0434B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0103">
        <w:rPr>
          <w:rFonts w:ascii="Times New Roman" w:hAnsi="Times New Roman" w:cs="Times New Roman"/>
          <w:i/>
          <w:sz w:val="28"/>
          <w:szCs w:val="28"/>
        </w:rPr>
        <w:t>Волны к берегу плывут,</w:t>
      </w:r>
    </w:p>
    <w:p w:rsidR="00F0434B" w:rsidRPr="00670103" w:rsidRDefault="00F0434B" w:rsidP="00F0434B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0103">
        <w:rPr>
          <w:rFonts w:ascii="Times New Roman" w:hAnsi="Times New Roman" w:cs="Times New Roman"/>
          <w:i/>
          <w:sz w:val="28"/>
          <w:szCs w:val="28"/>
        </w:rPr>
        <w:t>Камни разные несут.</w:t>
      </w:r>
    </w:p>
    <w:p w:rsidR="00F0434B" w:rsidRPr="00670103" w:rsidRDefault="00F0434B" w:rsidP="00F0434B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0103">
        <w:rPr>
          <w:rFonts w:ascii="Times New Roman" w:hAnsi="Times New Roman" w:cs="Times New Roman"/>
          <w:i/>
          <w:sz w:val="28"/>
          <w:szCs w:val="28"/>
        </w:rPr>
        <w:t>Белый, красный, голубой</w:t>
      </w:r>
    </w:p>
    <w:p w:rsidR="00F0434B" w:rsidRPr="00670103" w:rsidRDefault="00F0434B" w:rsidP="00F0434B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0103">
        <w:rPr>
          <w:rFonts w:ascii="Times New Roman" w:hAnsi="Times New Roman" w:cs="Times New Roman"/>
          <w:i/>
          <w:sz w:val="28"/>
          <w:szCs w:val="28"/>
        </w:rPr>
        <w:t>Выбирай себе любой.</w:t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670103">
        <w:rPr>
          <w:rFonts w:ascii="Times New Roman" w:hAnsi="Times New Roman" w:cs="Times New Roman"/>
          <w:sz w:val="28"/>
          <w:szCs w:val="28"/>
        </w:rPr>
        <w:t xml:space="preserve"> Ребята, а вы знаете, что некоторые виды камней используют для украшения ювелирных украшений, создания картин?</w:t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10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F0434B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sz w:val="28"/>
          <w:szCs w:val="28"/>
        </w:rPr>
        <w:t>- Сейчас, ребята, я расскажу вам о других видах камней. Это драгоценные камни. В древние времена различные драгоценные камни различались лишь по их цветам. Название «рубин» было дано всем камням красного цвета. Все зеленые камни называли изумрудами, а все голубые – сапфирами и топазами. Установилось, что ценность драгоценного камня зависит не только от его цвета, блеска и редкости, но также и от его твердости. В основном все драгоценные камни используют для  украшения ювелирных изделий, таких как кольца, серьги, различные подвески, колье и браслеты. (Обращает внимание на презентацию).</w:t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51500" cy="4238625"/>
            <wp:effectExtent l="19050" t="0" r="6350" b="0"/>
            <wp:docPr id="5" name="Рисунок 7" descr="https://ds04.infourok.ru/uploads/ex/0105/00011274-8ac53550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105/00011274-8ac53550/640/img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4B" w:rsidRPr="00670103" w:rsidRDefault="00F0434B" w:rsidP="00F0434B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70103">
        <w:rPr>
          <w:rFonts w:ascii="Times New Roman" w:hAnsi="Times New Roman" w:cs="Times New Roman"/>
          <w:sz w:val="28"/>
          <w:szCs w:val="28"/>
        </w:rPr>
        <w:lastRenderedPageBreak/>
        <w:t xml:space="preserve">Еще в природе существует необыкновенный камень, который называется </w:t>
      </w:r>
      <w:r w:rsidRPr="00670103">
        <w:rPr>
          <w:rFonts w:ascii="Times New Roman" w:hAnsi="Times New Roman" w:cs="Times New Roman"/>
          <w:i/>
          <w:sz w:val="28"/>
          <w:szCs w:val="28"/>
        </w:rPr>
        <w:t>янтарь.</w:t>
      </w:r>
      <w:r w:rsidRPr="00670103">
        <w:rPr>
          <w:rFonts w:ascii="Times New Roman" w:hAnsi="Times New Roman" w:cs="Times New Roman"/>
          <w:sz w:val="28"/>
          <w:szCs w:val="28"/>
        </w:rPr>
        <w:t xml:space="preserve"> В древние времена считалось, что янтарь обладает магической силой, люди верили, что этот камень может защитить их от болезни и поэтому носили его. Янтарь – это хрупкое прозрачное вещество желтого цвета. Давным-давно из сосен, которые росли на земле, выделялось некое вязкое вещество. На поверхности земли постепенно накопились его огромные количества, и когда земная поверхность изменилась, это вещество было погребено под землей или под водой. В течении миллионов лет оно окаменело или затвердело, превратившись в янтарь, который мы сейчас встречаем в основном в ювелирных украшениях. Также янтарь используют для изготовления различных картин.</w:t>
      </w:r>
    </w:p>
    <w:p w:rsidR="00F0434B" w:rsidRDefault="00F0434B" w:rsidP="00F0434B">
      <w:pPr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0103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рассмотреть с детьми </w:t>
      </w:r>
      <w:r w:rsidRPr="00670103">
        <w:rPr>
          <w:rFonts w:ascii="Times New Roman" w:hAnsi="Times New Roman" w:cs="Times New Roman"/>
          <w:i/>
          <w:sz w:val="28"/>
          <w:szCs w:val="28"/>
        </w:rPr>
        <w:t>ювелирные изделия и картины).</w:t>
      </w:r>
    </w:p>
    <w:p w:rsidR="00F0434B" w:rsidRDefault="00F0434B" w:rsidP="00F0434B">
      <w:pPr>
        <w:ind w:firstLine="425"/>
        <w:jc w:val="both"/>
      </w:pPr>
      <w:r>
        <w:rPr>
          <w:noProof/>
        </w:rPr>
        <w:drawing>
          <wp:inline distT="0" distB="0" distL="0" distR="0">
            <wp:extent cx="3609975" cy="2948386"/>
            <wp:effectExtent l="19050" t="0" r="9525" b="0"/>
            <wp:docPr id="6" name="Рисунок 13" descr="http://allforchildren.ru/sci/img/umr1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lforchildren.ru/sci/img/umr10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45" cy="295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296">
        <w:t xml:space="preserve"> </w:t>
      </w:r>
      <w:r>
        <w:rPr>
          <w:noProof/>
        </w:rPr>
        <w:drawing>
          <wp:inline distT="0" distB="0" distL="0" distR="0">
            <wp:extent cx="3981450" cy="3038344"/>
            <wp:effectExtent l="19050" t="0" r="0" b="0"/>
            <wp:docPr id="7" name="Рисунок 16" descr="http://1.bp.blogspot.com/-XKPq6r9XJoU/UKEfIHxE7nI/AAAAAAAAAzU/FzyitxBoXo0/s1600/%D0%B3%D0%BE%D0%BB%D1%83%D0%B1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XKPq6r9XJoU/UKEfIHxE7nI/AAAAAAAAAzU/FzyitxBoXo0/s1600/%D0%B3%D0%BE%D0%BB%D1%83%D0%B1%D0%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024" cy="303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4B" w:rsidRPr="00752145" w:rsidRDefault="00F0434B" w:rsidP="00F0434B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 w:rsidRPr="00752145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lastRenderedPageBreak/>
        <w:t>ОД  Физическое развитие</w:t>
      </w:r>
    </w:p>
    <w:p w:rsidR="00F0434B" w:rsidRPr="00752145" w:rsidRDefault="00F0434B" w:rsidP="00F0434B">
      <w:pPr>
        <w:spacing w:after="0" w:line="240" w:lineRule="auto"/>
        <w:rPr>
          <w:b/>
        </w:rPr>
      </w:pPr>
      <w:hyperlink r:id="rId10" w:history="1">
        <w:r w:rsidRPr="00752145">
          <w:rPr>
            <w:rStyle w:val="a5"/>
            <w:b/>
          </w:rPr>
          <w:t>http://dou8.edu-nv.ru/svedeniya-ob-obrazovatelnoj-organizatsii/938-dokumenty/6328-stranichka-instruktora-po-sportu</w:t>
        </w:r>
      </w:hyperlink>
    </w:p>
    <w:p w:rsidR="00F0434B" w:rsidRDefault="00F0434B" w:rsidP="00F0434B">
      <w:pPr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434B" w:rsidRPr="00C16E90" w:rsidRDefault="00F0434B" w:rsidP="00F0434B">
      <w:pPr>
        <w:spacing w:after="0" w:line="240" w:lineRule="auto"/>
        <w:rPr>
          <w:color w:val="FF0000"/>
        </w:rPr>
      </w:pPr>
      <w:r w:rsidRPr="00C16E90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ОД Рисование</w:t>
      </w:r>
      <w:r w:rsidRPr="00C16E90">
        <w:rPr>
          <w:color w:val="FF0000"/>
        </w:rPr>
        <w:t xml:space="preserve">  </w:t>
      </w:r>
    </w:p>
    <w:p w:rsidR="00F0434B" w:rsidRDefault="00F0434B" w:rsidP="00F0434B">
      <w:pPr>
        <w:spacing w:after="0" w:line="240" w:lineRule="auto"/>
      </w:pPr>
      <w:hyperlink r:id="rId11" w:history="1">
        <w:r>
          <w:rPr>
            <w:rStyle w:val="a5"/>
          </w:rPr>
          <w:t>https://homebuilding.ru/risovanie-na-kamnyakh-ili-rospis-sadov.html</w:t>
        </w:r>
      </w:hyperlink>
    </w:p>
    <w:p w:rsidR="00F0434B" w:rsidRDefault="00F0434B" w:rsidP="00F0434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12" w:history="1">
        <w:r>
          <w:rPr>
            <w:rStyle w:val="a5"/>
          </w:rPr>
          <w:t>https://www.mamatales.ru/detskie-podelki/podelki/raskrashennye-kamni/</w:t>
        </w:r>
      </w:hyperlink>
    </w:p>
    <w:p w:rsidR="00F0434B" w:rsidRDefault="00F0434B" w:rsidP="00F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F9E">
        <w:rPr>
          <w:rFonts w:ascii="Times New Roman" w:hAnsi="Times New Roman" w:cs="Times New Roman"/>
          <w:b/>
          <w:sz w:val="28"/>
          <w:szCs w:val="28"/>
        </w:rPr>
        <w:t xml:space="preserve"> «Превращение камушков»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2F9E">
        <w:rPr>
          <w:rFonts w:ascii="Times New Roman" w:hAnsi="Times New Roman" w:cs="Times New Roman"/>
          <w:sz w:val="28"/>
          <w:szCs w:val="28"/>
        </w:rPr>
        <w:t>- рисование по замыслу на камешках</w:t>
      </w:r>
    </w:p>
    <w:p w:rsidR="00F0434B" w:rsidRDefault="00F0434B" w:rsidP="00F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создавать художественные образы на основе природных форм;</w:t>
      </w:r>
    </w:p>
    <w:p w:rsidR="00F0434B" w:rsidRDefault="00F0434B" w:rsidP="00F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творчество детей, воображение.</w:t>
      </w:r>
    </w:p>
    <w:p w:rsidR="00F0434B" w:rsidRDefault="00F0434B" w:rsidP="00F0434B">
      <w:pPr>
        <w:spacing w:after="0" w:line="240" w:lineRule="auto"/>
      </w:pPr>
      <w:r>
        <w:rPr>
          <w:noProof/>
        </w:rPr>
        <w:drawing>
          <wp:inline distT="0" distB="0" distL="0" distR="0">
            <wp:extent cx="2940000" cy="2133600"/>
            <wp:effectExtent l="19050" t="0" r="0" b="0"/>
            <wp:docPr id="9" name="Рисунок 52" descr="https://homebuilding.ru/wp-content/uploads/2017/09/risovanie-na-kamnyakh-rospis-kamney-dlya-sada-kamni-dekoraciya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homebuilding.ru/wp-content/uploads/2017/09/risovanie-na-kamnyakh-rospis-kamney-dlya-sada-kamni-dekoraciya-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58" cy="213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B80">
        <w:t xml:space="preserve"> </w:t>
      </w:r>
      <w:r>
        <w:rPr>
          <w:noProof/>
        </w:rPr>
        <w:drawing>
          <wp:inline distT="0" distB="0" distL="0" distR="0">
            <wp:extent cx="2850836" cy="2142200"/>
            <wp:effectExtent l="19050" t="0" r="6664" b="0"/>
            <wp:docPr id="10" name="Рисунок 55" descr="https://4.404content.com/1/70/4D/1543671946380313711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4.404content.com/1/70/4D/1543671946380313711/fullsiz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71" cy="214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4B" w:rsidRDefault="00F0434B" w:rsidP="00F0434B">
      <w:pPr>
        <w:spacing w:after="0" w:line="240" w:lineRule="auto"/>
      </w:pPr>
    </w:p>
    <w:p w:rsidR="00F0434B" w:rsidRDefault="00F0434B" w:rsidP="00F0434B">
      <w:pPr>
        <w:spacing w:after="0" w:line="240" w:lineRule="auto"/>
      </w:pPr>
      <w:r>
        <w:rPr>
          <w:noProof/>
        </w:rPr>
        <w:drawing>
          <wp:inline distT="0" distB="0" distL="0" distR="0">
            <wp:extent cx="2743200" cy="2743200"/>
            <wp:effectExtent l="19050" t="0" r="0" b="0"/>
            <wp:docPr id="11" name="Рисунок 58" descr="https://homebuilding.ru/wp-content/uploads/2017/09/risovanie-na-kamnyakh-rospis-kamney-dlya-sada-kamni-dekoraciya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homebuilding.ru/wp-content/uploads/2017/09/risovanie-na-kamnyakh-rospis-kamney-dlya-sada-kamni-dekoraciya-8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B80">
        <w:t xml:space="preserve"> </w:t>
      </w:r>
      <w:r>
        <w:rPr>
          <w:noProof/>
        </w:rPr>
        <w:drawing>
          <wp:inline distT="0" distB="0" distL="0" distR="0">
            <wp:extent cx="2286000" cy="2733404"/>
            <wp:effectExtent l="19050" t="0" r="0" b="0"/>
            <wp:docPr id="12" name="Рисунок 61" descr="рисование на камнях роспись камней для сада камни деко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исование на камнях роспись камней для сада камни декорац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31" cy="273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4B" w:rsidRDefault="00F0434B" w:rsidP="00F043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34B" w:rsidRDefault="00F0434B" w:rsidP="00F043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C9E" w:rsidRPr="00F0434B" w:rsidRDefault="009B1C9E" w:rsidP="00F0434B"/>
    <w:sectPr w:rsidR="009B1C9E" w:rsidRPr="00F0434B" w:rsidSect="00074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A0C95"/>
    <w:rsid w:val="00074F1B"/>
    <w:rsid w:val="009A0C95"/>
    <w:rsid w:val="009B1C9E"/>
    <w:rsid w:val="00F04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C9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0434B"/>
    <w:rPr>
      <w:color w:val="0000FF"/>
      <w:u w:val="single"/>
    </w:rPr>
  </w:style>
  <w:style w:type="paragraph" w:styleId="a6">
    <w:name w:val="No Spacing"/>
    <w:uiPriority w:val="99"/>
    <w:qFormat/>
    <w:rsid w:val="00F0434B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www.mamatales.ru/detskie-podelki/podelki/raskrashennye-kamni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homebuilding.ru/risovanie-na-kamnyakh-ili-rospis-sadov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dou8.edu-nv.ru/svedeniya-ob-obrazovatelnoj-organizatsii/938-dokumenty/6328-stranichka-instruktora-po-sportu" TargetMode="External"/><Relationship Id="rId4" Type="http://schemas.openxmlformats.org/officeDocument/2006/relationships/hyperlink" Target="https://www.youtube.com/watch?v=7ELMG_9fVeY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907</Words>
  <Characters>5174</Characters>
  <Application>Microsoft Office Word</Application>
  <DocSecurity>0</DocSecurity>
  <Lines>43</Lines>
  <Paragraphs>12</Paragraphs>
  <ScaleCrop>false</ScaleCrop>
  <Company/>
  <LinksUpToDate>false</LinksUpToDate>
  <CharactersWithSpaces>6069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2020-04-05T13:26:00Z</dcterms:created>
  <dcterms:modified xsi:type="dcterms:W3CDTF">2020-04-28T12:57:00Z</dcterms:modified>
</cp:coreProperties>
</file>