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83" w:rsidRDefault="00E96B83" w:rsidP="00E96B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№ 31</w:t>
      </w:r>
    </w:p>
    <w:p w:rsidR="00E96B83" w:rsidRPr="00BE68F5" w:rsidRDefault="00E96B83" w:rsidP="00E96B8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13.04.2020 – 17</w:t>
      </w:r>
      <w:r w:rsidRPr="00BE68F5">
        <w:rPr>
          <w:rFonts w:ascii="Times New Roman" w:hAnsi="Times New Roman"/>
          <w:b/>
          <w:sz w:val="28"/>
          <w:szCs w:val="28"/>
        </w:rPr>
        <w:t>.04.2020 г.</w:t>
      </w:r>
    </w:p>
    <w:p w:rsidR="006243C5" w:rsidRDefault="006243C5" w:rsidP="006243C5">
      <w:pPr>
        <w:tabs>
          <w:tab w:val="left" w:pos="51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243C5" w:rsidRDefault="006243C5" w:rsidP="00E96B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6B83">
        <w:rPr>
          <w:rFonts w:ascii="Times New Roman" w:hAnsi="Times New Roman" w:cs="Times New Roman"/>
          <w:b/>
          <w:sz w:val="24"/>
          <w:szCs w:val="24"/>
          <w:u w:val="single"/>
        </w:rPr>
        <w:t>Тема недели: «Жизнь людей и природа в горах»</w:t>
      </w:r>
    </w:p>
    <w:p w:rsidR="00E96B83" w:rsidRPr="00E96B83" w:rsidRDefault="00E96B83" w:rsidP="00E96B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6B83" w:rsidRDefault="006243C5" w:rsidP="00E96B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045">
        <w:rPr>
          <w:rFonts w:ascii="Times New Roman" w:hAnsi="Times New Roman" w:cs="Times New Roman"/>
          <w:b/>
          <w:sz w:val="24"/>
          <w:szCs w:val="24"/>
        </w:rPr>
        <w:t>Цель:</w:t>
      </w:r>
      <w:r w:rsidRPr="00EE3045">
        <w:rPr>
          <w:rFonts w:ascii="Times New Roman" w:hAnsi="Times New Roman" w:cs="Times New Roman"/>
          <w:sz w:val="24"/>
          <w:szCs w:val="24"/>
        </w:rPr>
        <w:t xml:space="preserve"> на этой неделе расширяем представления детей о горах, их обитателях, особенностях растительного мира, образе жизни людей. Познакомимся с картой России, посмотрим где находятся горы Кавказа, познакомимся с растительным  и  животным миром гор, о их изменениях на разных высотах. У детей сформируются первоначальные представления о народах, живущих в горах, зависимости их образа жизни от климатических условий. Познакомимся с жилищем, национальной одеждой горцев, узнаем кто такие альпинисты.</w:t>
      </w:r>
      <w:r w:rsidR="00E96B83" w:rsidRPr="00E96B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6B83" w:rsidRPr="001D214E" w:rsidRDefault="00E96B83" w:rsidP="00E96B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13.04.2020</w:t>
      </w:r>
    </w:p>
    <w:p w:rsidR="00E96B83" w:rsidRDefault="00E96B83" w:rsidP="00E96B8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E96B83" w:rsidRDefault="00E96B83" w:rsidP="00E96B83">
      <w:pPr>
        <w:spacing w:after="0" w:line="240" w:lineRule="auto"/>
        <w:rPr>
          <w:b/>
        </w:rPr>
      </w:pPr>
      <w:hyperlink r:id="rId4" w:history="1">
        <w:r w:rsidRPr="00E96B83">
          <w:rPr>
            <w:rStyle w:val="a3"/>
            <w:b/>
          </w:rPr>
          <w:t>https://www.youtube.com/watch?v=4Oxoa4mKlUA</w:t>
        </w:r>
      </w:hyperlink>
    </w:p>
    <w:p w:rsidR="00E96B83" w:rsidRPr="00E96B83" w:rsidRDefault="00E96B83" w:rsidP="00E96B8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</w:p>
    <w:p w:rsidR="00E96B83" w:rsidRPr="00752145" w:rsidRDefault="00E96B83" w:rsidP="00E96B8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752145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 Познавательное развитие </w:t>
      </w:r>
    </w:p>
    <w:p w:rsidR="00E96B83" w:rsidRPr="00B94A4D" w:rsidRDefault="00E96B83" w:rsidP="00E96B83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B94A4D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Тема : 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Путешествие в горы</w:t>
      </w:r>
      <w:r w:rsidRPr="00B94A4D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»</w:t>
      </w:r>
    </w:p>
    <w:p w:rsidR="00E96B83" w:rsidRDefault="00E96B83" w:rsidP="00E96B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3C5" w:rsidRPr="00EE304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04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EE3045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отгадайте загадку.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ноге стоит одной,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Крутит-вертит головой.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Нам показывает страны,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Реки, горы, океаны. (Глобус)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E3045">
        <w:rPr>
          <w:rFonts w:ascii="Times New Roman" w:hAnsi="Times New Roman" w:cs="Times New Roman"/>
          <w:sz w:val="24"/>
          <w:szCs w:val="24"/>
        </w:rPr>
        <w:t xml:space="preserve"> 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глобус? (Модель земли)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Посмотрите на глобус, что отмечено синим цветом?  (Моря, океаны)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Зелёным? (Равнины)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Коричневым? ( Горы)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сегодня с вами отправимся в путешествие в горы. Ребята,  Горы бывают низкими и высокими. Если горы низкие, то летом снег в таких горах тает, и увидеть высокие заснеженные вершины летом в таких горах мы не можем. В нашей стране это Уральские горы. Горы состоят из огромных скал.</w:t>
      </w:r>
    </w:p>
    <w:p w:rsidR="006243C5" w:rsidRDefault="006243C5" w:rsidP="006243C5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</w:rPr>
        <w:drawing>
          <wp:inline distT="0" distB="0" distL="0" distR="0">
            <wp:extent cx="4467225" cy="3350419"/>
            <wp:effectExtent l="19050" t="0" r="9525" b="0"/>
            <wp:docPr id="2" name="Рисунок 1" descr="https://ds04.infourok.ru/uploads/ex/00ed/0005a63c-9be7bd3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ed/0005a63c-9be7bd38/img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74" cy="335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Pr="00FC4260" w:rsidRDefault="006243C5" w:rsidP="006243C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43C5" w:rsidRPr="00EE304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04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E3045">
        <w:rPr>
          <w:rFonts w:ascii="Times New Roman" w:hAnsi="Times New Roman" w:cs="Times New Roman"/>
          <w:sz w:val="24"/>
          <w:szCs w:val="24"/>
        </w:rPr>
        <w:t xml:space="preserve"> 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стране есть высокие горы, называются эти горы Кавказ,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Кавказские горы.  Посмотрите на картинку. </w:t>
      </w:r>
    </w:p>
    <w:p w:rsidR="006243C5" w:rsidRDefault="006243C5" w:rsidP="006243C5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7" name="Рисунок 7" descr="https://ds03.infourok.ru/uploads/ex/0e29/0001e2e8-46c5073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e29/0001e2e8-46c5073c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C4260">
        <w:rPr>
          <w:rFonts w:ascii="Times New Roman" w:eastAsia="Times New Roman" w:hAnsi="Times New Roman" w:cs="Times New Roman"/>
          <w:color w:val="000000"/>
          <w:sz w:val="24"/>
        </w:rPr>
        <w:t>Что за белые пятна на вершине гор?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</w:rPr>
        <w:t>На вершинах гор лежит снег)</w:t>
      </w:r>
      <w:r w:rsidRPr="00FC42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Получается, что чем выше мы поднимаемся в горы, тем холоднее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становится вокруг. Если подняться очень высоко, окажемся рядом 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облаками! А вот внизу, у подножья многих гор бывает тепло. Поэтому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там обитает больше животных и растений, чем наверху. Чем выше мы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поднимаемся, тем меньше деревьев встречаем.</w:t>
      </w:r>
      <w:r w:rsidRPr="00FC42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Посмотрите на вершинах Кавказских гор никогда, даже летом, не</w:t>
      </w:r>
      <w:r w:rsidRPr="00FC42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>тает снег.</w:t>
      </w:r>
      <w:r w:rsidRPr="00FC42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C4260">
        <w:rPr>
          <w:rFonts w:ascii="Times New Roman" w:eastAsia="Times New Roman" w:hAnsi="Times New Roman" w:cs="Times New Roman"/>
          <w:color w:val="000000"/>
          <w:sz w:val="24"/>
        </w:rPr>
        <w:t xml:space="preserve">А на Уральских? </w:t>
      </w:r>
      <w:r>
        <w:rPr>
          <w:rFonts w:ascii="Times New Roman" w:eastAsia="Times New Roman" w:hAnsi="Times New Roman" w:cs="Times New Roman"/>
          <w:color w:val="000000"/>
          <w:sz w:val="24"/>
        </w:rPr>
        <w:t>( Растут деревья)</w:t>
      </w:r>
      <w:r w:rsidRPr="00FC42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Ребята в горах тоже живут люди. </w:t>
      </w:r>
    </w:p>
    <w:p w:rsidR="006243C5" w:rsidRDefault="006243C5" w:rsidP="006243C5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</w:rPr>
        <w:drawing>
          <wp:inline distT="0" distB="0" distL="0" distR="0">
            <wp:extent cx="3629025" cy="2721769"/>
            <wp:effectExtent l="19050" t="0" r="9525" b="0"/>
            <wp:docPr id="10" name="Рисунок 10" descr="https://ds04.infourok.ru/uploads/ex/1001/0011ea50-6d1e241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01/0011ea50-6d1e2419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Pr="00EE304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Это горное поселение, называется аул. В таких аулах живут народы - Северного Кавказа это: осетины, дагестанцы, черкесы и много других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национальностей.</w:t>
      </w:r>
    </w:p>
    <w:p w:rsidR="006243C5" w:rsidRPr="00EE3045" w:rsidRDefault="006243C5" w:rsidP="006243C5">
      <w:pPr>
        <w:spacing w:after="0" w:line="240" w:lineRule="auto"/>
        <w:ind w:firstLine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04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E3045">
        <w:rPr>
          <w:rFonts w:ascii="Times New Roman" w:hAnsi="Times New Roman" w:cs="Times New Roman"/>
          <w:sz w:val="24"/>
          <w:szCs w:val="24"/>
        </w:rPr>
        <w:t xml:space="preserve"> </w:t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Путешествовать по горам непросто. Путешественников подстерегают различные опасности. Для того чтобы не заблудится в горах, путешественники берут с собой проводника – человека, который хорошо знает эти края. Сегодня вашим проводником буду я. Отправляемся в горы!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Эти горы далеко,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К ним добраться нелегко: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горы и овраги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(Ходьба на цыпочках)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камни и коряги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(Прыжки на двух ногах)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еловыми кустами </w:t>
      </w:r>
    </w:p>
    <w:p w:rsidR="006243C5" w:rsidRPr="00EE304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Идём змейкой по ковру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Дети берутся за руки и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двигаются змейкой за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проводником – воспитателем(В </w:t>
      </w:r>
      <w:proofErr w:type="spellStart"/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полуприсяде</w:t>
      </w:r>
      <w:proofErr w:type="spellEnd"/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Да сосновыми мостами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(Приставным шагом)</w:t>
      </w:r>
      <w:r w:rsidRPr="002C161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горы впереди –</w:t>
      </w:r>
      <w:r w:rsidRPr="002C16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природу посмотри.</w:t>
      </w:r>
    </w:p>
    <w:p w:rsidR="006243C5" w:rsidRPr="00EE304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43C5" w:rsidRPr="00A85546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каждом ауле есть хозяйство,  расположены пастбища, на которых пасутся стада овец. Стадо называется здесь «отара», а пастух – «чабан». Обратите внимание на его одежду. Из чего сделаны накидка, которая защищает человека от холода и дождя, шапка. Из </w:t>
      </w:r>
      <w:proofErr w:type="spellStart"/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>овечей</w:t>
      </w:r>
      <w:proofErr w:type="spellEnd"/>
      <w:r w:rsidRPr="00EE30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шерсти и шкуры.</w:t>
      </w:r>
      <w:r w:rsidRPr="00A85546">
        <w:t xml:space="preserve"> </w:t>
      </w:r>
      <w:r>
        <w:rPr>
          <w:noProof/>
        </w:rPr>
        <w:drawing>
          <wp:inline distT="0" distB="0" distL="0" distR="0">
            <wp:extent cx="5511762" cy="3619500"/>
            <wp:effectExtent l="19050" t="0" r="0" b="0"/>
            <wp:docPr id="13" name="Рисунок 13" descr="http://ds04.infourok.ru/uploads/ex/111f/0002f74e-220e4b6b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04.infourok.ru/uploads/ex/111f/0002f74e-220e4b6b/1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97" t="13115" r="6854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29" cy="362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6243C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A85546">
        <w:rPr>
          <w:rFonts w:ascii="Times New Roman" w:eastAsia="Times New Roman" w:hAnsi="Times New Roman" w:cs="Times New Roman"/>
          <w:color w:val="000000"/>
          <w:sz w:val="24"/>
        </w:rPr>
        <w:t>Как вы думаете в каких домах живут люди?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В каменных</w:t>
      </w:r>
      <w:r>
        <w:rPr>
          <w:rFonts w:ascii="Times New Roman" w:eastAsia="Times New Roman" w:hAnsi="Times New Roman" w:cs="Times New Roman"/>
          <w:color w:val="000000"/>
          <w:sz w:val="24"/>
        </w:rPr>
        <w:t>)</w:t>
      </w:r>
      <w:r w:rsidRPr="00A855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Раньше народы гор строили жилище из дикого камня, на дощатой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плоской крыше – земля. Крыша могла служить и огородом, и двором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для домика, расположенного выше.</w:t>
      </w:r>
      <w:r w:rsidRPr="00A855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Зачем нужно было разбивать огород на крыше? Ведь это очень 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удобно?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r w:rsidRPr="00A85546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 xml:space="preserve">Если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lastRenderedPageBreak/>
        <w:t>посадить овощи на горе, то дождь может смыть со склона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землю и урожай</w:t>
      </w:r>
      <w:r>
        <w:rPr>
          <w:rFonts w:ascii="Times New Roman" w:eastAsia="Times New Roman" w:hAnsi="Times New Roman" w:cs="Times New Roman"/>
          <w:color w:val="000000"/>
          <w:sz w:val="24"/>
        </w:rPr>
        <w:t>)</w:t>
      </w:r>
      <w:r w:rsidRPr="00A855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Воспитатель: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Правильно. Поэтому грядки у нас расположены на ступеньках –</w:t>
      </w:r>
      <w:r w:rsidRPr="00A855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террасах или на крыше. Та</w:t>
      </w:r>
      <w:r>
        <w:rPr>
          <w:rFonts w:ascii="Times New Roman" w:eastAsia="Times New Roman" w:hAnsi="Times New Roman" w:cs="Times New Roman"/>
          <w:color w:val="000000"/>
          <w:sz w:val="24"/>
        </w:rPr>
        <w:t>кое жилище называлось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Глхату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Дома располагались недалеко друг от друга, вблизи от источника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воды, иногда дома соединялись между собой тайными ходами. Как вы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>думаете для чего?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r w:rsidRPr="00A85546">
        <w:rPr>
          <w:rFonts w:ascii="Times New Roman" w:eastAsia="Times New Roman" w:hAnsi="Times New Roman" w:cs="Times New Roman"/>
          <w:color w:val="000000"/>
          <w:sz w:val="24"/>
        </w:rPr>
        <w:t xml:space="preserve"> Для того чтобы в случае опасности можно было спрятаться</w:t>
      </w:r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6243C5" w:rsidRPr="00A85546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43C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</w:rPr>
        <w:drawing>
          <wp:inline distT="0" distB="0" distL="0" distR="0">
            <wp:extent cx="5172075" cy="3879056"/>
            <wp:effectExtent l="19050" t="0" r="9525" b="0"/>
            <wp:docPr id="5" name="Рисунок 16" descr="https://fs01.infourok.ru/images/doc/82/9837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1.infourok.ru/images/doc/82/98379/img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Default="006243C5" w:rsidP="006243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6243C5" w:rsidRDefault="006243C5" w:rsidP="006243C5">
      <w:pPr>
        <w:spacing w:after="0" w:line="240" w:lineRule="auto"/>
        <w:rPr>
          <w:rFonts w:ascii="Times New Roman" w:hAnsi="Times New Roman" w:cs="Times New Roman"/>
          <w:b/>
          <w:noProof/>
        </w:rPr>
      </w:pPr>
      <w:r w:rsidRPr="00D72F3A">
        <w:rPr>
          <w:rFonts w:ascii="Times New Roman" w:hAnsi="Times New Roman" w:cs="Times New Roman"/>
          <w:b/>
          <w:noProof/>
        </w:rPr>
        <w:t xml:space="preserve">Воспитатель: </w:t>
      </w:r>
      <w:r>
        <w:rPr>
          <w:rFonts w:ascii="Times New Roman" w:hAnsi="Times New Roman" w:cs="Times New Roman"/>
          <w:b/>
          <w:noProof/>
        </w:rPr>
        <w:t xml:space="preserve"> Ребята смотрите кого можно встретить в горах.</w:t>
      </w:r>
    </w:p>
    <w:p w:rsidR="006243C5" w:rsidRPr="00D72F3A" w:rsidRDefault="006243C5" w:rsidP="006243C5">
      <w:pPr>
        <w:spacing w:after="0" w:line="240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>
            <wp:extent cx="4949825" cy="3712369"/>
            <wp:effectExtent l="19050" t="0" r="3175" b="0"/>
            <wp:docPr id="19" name="Рисунок 19" descr="http://mypresentation.ru/documents/82c53ba708426ef96f4a62bb34dcf1c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presentation.ru/documents/82c53ba708426ef96f4a62bb34dcf1c4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Default="006243C5" w:rsidP="006243C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243C5" w:rsidRDefault="006243C5" w:rsidP="006243C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26000" cy="3619500"/>
            <wp:effectExtent l="19050" t="0" r="0" b="0"/>
            <wp:docPr id="9" name="Рисунок 28" descr="http://5klass.net/datas/okruzhajuschij-mir/Gornye-ekosistemy/0014-014-ZHivotnye-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klass.net/datas/okruzhajuschij-mir/Gornye-ekosistemy/0014-014-ZHivotnye-g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Default="006243C5" w:rsidP="006243C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разнообразный растительный мир в горах</w:t>
      </w:r>
    </w:p>
    <w:p w:rsidR="006243C5" w:rsidRDefault="006243C5" w:rsidP="006243C5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29150" cy="3471863"/>
            <wp:effectExtent l="19050" t="0" r="0" b="0"/>
            <wp:docPr id="11" name="Рисунок 31" descr="https://mypresentation.ru/documents/bd1c2edea8ead6a4bd0cd4e7ebfaeaf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ypresentation.ru/documents/bd1c2edea8ead6a4bd0cd4e7ebfaeaf4/img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5" w:rsidRPr="00D72F3A" w:rsidRDefault="006243C5" w:rsidP="006243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F3A">
        <w:rPr>
          <w:rFonts w:ascii="Times New Roman" w:eastAsia="Times New Roman" w:hAnsi="Times New Roman" w:cs="Times New Roman"/>
          <w:color w:val="000000"/>
          <w:sz w:val="24"/>
        </w:rPr>
        <w:t>Вот и окончилось наше путешествие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горы</w:t>
      </w:r>
      <w:r w:rsidRPr="00D72F3A">
        <w:rPr>
          <w:rFonts w:ascii="Times New Roman" w:eastAsia="Times New Roman" w:hAnsi="Times New Roman" w:cs="Times New Roman"/>
          <w:color w:val="000000"/>
          <w:sz w:val="24"/>
        </w:rPr>
        <w:t>! Сейчас мы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 вами</w:t>
      </w:r>
      <w:r w:rsidRPr="00D72F3A">
        <w:rPr>
          <w:rFonts w:ascii="Times New Roman" w:eastAsia="Times New Roman" w:hAnsi="Times New Roman" w:cs="Times New Roman"/>
          <w:color w:val="000000"/>
          <w:sz w:val="24"/>
        </w:rPr>
        <w:t xml:space="preserve"> спускаемся вниз</w:t>
      </w:r>
      <w:r>
        <w:rPr>
          <w:rFonts w:ascii="Times New Roman" w:eastAsia="Times New Roman" w:hAnsi="Times New Roman" w:cs="Times New Roman"/>
          <w:color w:val="000000"/>
          <w:sz w:val="24"/>
        </w:rPr>
        <w:t>!!!</w:t>
      </w:r>
    </w:p>
    <w:p w:rsidR="00E96B83" w:rsidRPr="00752145" w:rsidRDefault="00E96B83" w:rsidP="00E96B83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752145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ОД  Физическое развитие</w:t>
      </w:r>
    </w:p>
    <w:p w:rsidR="00E96B83" w:rsidRPr="00752145" w:rsidRDefault="00E96B83" w:rsidP="00E96B83">
      <w:pPr>
        <w:spacing w:after="0" w:line="240" w:lineRule="auto"/>
        <w:rPr>
          <w:b/>
        </w:rPr>
      </w:pPr>
      <w:hyperlink r:id="rId13" w:history="1">
        <w:r w:rsidRPr="00752145">
          <w:rPr>
            <w:rStyle w:val="a3"/>
            <w:b/>
          </w:rPr>
          <w:t>http://dou8.edu-nv.ru/svedeniya-ob-obrazovatelnoj-organizatsii/938-dokumenty/6328-stranichka-instruktora-po-sportu</w:t>
        </w:r>
      </w:hyperlink>
    </w:p>
    <w:p w:rsidR="00E96B83" w:rsidRDefault="00E96B83" w:rsidP="00E96B83">
      <w:pPr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6B83" w:rsidRPr="00C16E90" w:rsidRDefault="00E96B83" w:rsidP="00B20CBF">
      <w:pPr>
        <w:spacing w:after="0" w:line="240" w:lineRule="auto"/>
        <w:rPr>
          <w:color w:val="FF0000"/>
        </w:rPr>
      </w:pPr>
      <w:r w:rsidRPr="00C16E9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ОД Рисование</w:t>
      </w:r>
      <w:r w:rsidRPr="00C16E90">
        <w:rPr>
          <w:color w:val="FF0000"/>
        </w:rPr>
        <w:t xml:space="preserve">  </w:t>
      </w:r>
    </w:p>
    <w:p w:rsidR="00E96B83" w:rsidRPr="00B20CBF" w:rsidRDefault="00B20CBF" w:rsidP="00B20C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B20CBF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Тема: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«По горам, по долам…»</w:t>
      </w:r>
    </w:p>
    <w:p w:rsidR="00B20CBF" w:rsidRPr="00B20CBF" w:rsidRDefault="00B20CBF" w:rsidP="00B20CB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B20CBF">
        <w:rPr>
          <w:rFonts w:ascii="Times New Roman" w:hAnsi="Times New Roman" w:cs="Times New Roman"/>
          <w:sz w:val="28"/>
          <w:szCs w:val="28"/>
        </w:rPr>
        <w:t>чить передавать в рисунке свои представления о природных ландшафтах. Развивать композиционные умения (рисовать по всему листу бумаги, проводить линию горизонта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43C5" w:rsidRPr="00B20CBF" w:rsidRDefault="00B20CBF" w:rsidP="006243C5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Pr="00B20CBF">
          <w:rPr>
            <w:rStyle w:val="a3"/>
            <w:b/>
          </w:rPr>
          <w:t>https://pustunchik.ua/treasure/draw/yak-namalyuvati-gori</w:t>
        </w:r>
      </w:hyperlink>
    </w:p>
    <w:p w:rsidR="00E96B83" w:rsidRPr="00B20CBF" w:rsidRDefault="00E96B83" w:rsidP="006243C5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3C5" w:rsidRDefault="006243C5" w:rsidP="006243C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243C5" w:rsidRPr="00B20CBF" w:rsidRDefault="006243C5" w:rsidP="006243C5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B20CBF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Ознакомление с художественной литературой</w:t>
      </w:r>
    </w:p>
    <w:p w:rsidR="006243C5" w:rsidRPr="00EE3045" w:rsidRDefault="006243C5" w:rsidP="006243C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E3045">
        <w:rPr>
          <w:rFonts w:ascii="Times New Roman" w:hAnsi="Times New Roman" w:cs="Times New Roman"/>
          <w:sz w:val="24"/>
          <w:szCs w:val="24"/>
        </w:rPr>
        <w:t xml:space="preserve">Предлагаю познакомиться с рассказом Г.Сладкова </w:t>
      </w:r>
      <w:r w:rsidRPr="00EE3045">
        <w:rPr>
          <w:rFonts w:ascii="Times New Roman" w:hAnsi="Times New Roman" w:cs="Times New Roman"/>
          <w:b/>
          <w:sz w:val="24"/>
          <w:szCs w:val="24"/>
        </w:rPr>
        <w:t>«</w:t>
      </w:r>
      <w:r w:rsidRPr="00EE3045">
        <w:rPr>
          <w:rFonts w:ascii="Times New Roman" w:hAnsi="Times New Roman" w:cs="Times New Roman"/>
          <w:sz w:val="24"/>
          <w:szCs w:val="24"/>
        </w:rPr>
        <w:t>В горах</w:t>
      </w:r>
      <w:r w:rsidRPr="00EE3045">
        <w:rPr>
          <w:rFonts w:ascii="Times New Roman" w:hAnsi="Times New Roman" w:cs="Times New Roman"/>
          <w:b/>
          <w:sz w:val="24"/>
          <w:szCs w:val="24"/>
        </w:rPr>
        <w:t>»</w:t>
      </w:r>
    </w:p>
    <w:p w:rsidR="006243C5" w:rsidRPr="00D72F3A" w:rsidRDefault="00894A95" w:rsidP="006243C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243C5">
          <w:rPr>
            <w:rStyle w:val="a3"/>
          </w:rPr>
          <w:t>http://litra.pro/medovij-dozhdj/sladkov-nikolaj-ivanovich/read/5</w:t>
        </w:r>
      </w:hyperlink>
    </w:p>
    <w:p w:rsidR="00430841" w:rsidRDefault="00430841"/>
    <w:sectPr w:rsidR="00430841" w:rsidSect="00894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6243C5"/>
    <w:rsid w:val="00430841"/>
    <w:rsid w:val="006243C5"/>
    <w:rsid w:val="00894A95"/>
    <w:rsid w:val="00B20CBF"/>
    <w:rsid w:val="00E9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43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3C5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E96B83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ou8.edu-nv.ru/svedeniya-ob-obrazovatelnoj-organizatsii/938-dokumenty/6328-stranichka-instruktora-po-sport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litra.pro/medovij-dozhdj/sladkov-nikolaj-ivanovich/read/5" TargetMode="External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4Oxoa4mKlUA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pustunchik.ua/treasure/draw/yak-namalyuvati-go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2020-04-11T10:12:00Z</dcterms:created>
  <dcterms:modified xsi:type="dcterms:W3CDTF">2020-04-28T13:21:00Z</dcterms:modified>
</cp:coreProperties>
</file>