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7" w:rsidRDefault="008E59D7" w:rsidP="008E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8E59D7" w:rsidRDefault="008E59D7" w:rsidP="008E59D7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Праздник мира и труда. Профессии.</w:t>
      </w:r>
      <w:r>
        <w:rPr>
          <w:rFonts w:ascii="Times New Roman" w:hAnsi="Times New Roman"/>
          <w:b/>
          <w:bCs/>
          <w:sz w:val="32"/>
          <w:szCs w:val="32"/>
        </w:rPr>
        <w:t xml:space="preserve">  Звук и  буква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Щ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Дифференциация Ч –Щ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E59D7" w:rsidRDefault="008E59D7" w:rsidP="008E59D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27.04.2020 – 30.04.2020 г.</w:t>
      </w:r>
    </w:p>
    <w:p w:rsidR="008E59D7" w:rsidRDefault="008E59D7" w:rsidP="008E59D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E59D7" w:rsidRDefault="008E59D7" w:rsidP="008E59D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профессиях: название, место, материал, оборудование, инструменты, результат. Составление описательных рассказов. Глаголы прошедшего, настоящего, будущего времени. Подбор синонимов различных форм слов. Предлоги: игры и упражнения с ранее изученными предлогами. </w:t>
      </w:r>
      <w:r>
        <w:rPr>
          <w:rFonts w:ascii="Times New Roman" w:hAnsi="Times New Roman"/>
          <w:sz w:val="28"/>
          <w:szCs w:val="28"/>
        </w:rPr>
        <w:t>Составление повествовательно-описательного рассказа по плану (по рисункам).</w:t>
      </w:r>
    </w:p>
    <w:p w:rsidR="00980349" w:rsidRDefault="00980349" w:rsidP="00980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16C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Речь и речевое общение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34716C" w:rsidRPr="0034716C" w:rsidRDefault="0034716C" w:rsidP="00347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16C">
        <w:rPr>
          <w:rFonts w:ascii="Times New Roman" w:hAnsi="Times New Roman" w:cs="Times New Roman"/>
          <w:sz w:val="28"/>
          <w:szCs w:val="28"/>
        </w:rPr>
        <w:t>Тема: «Профессии»</w:t>
      </w:r>
    </w:p>
    <w:p w:rsidR="0034716C" w:rsidRPr="0034716C" w:rsidRDefault="00A65689" w:rsidP="0034716C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hyperlink r:id="rId6" w:history="1">
        <w:r w:rsidR="0034716C" w:rsidRPr="0034716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http://www.karakyli.ru/2018/06/29/scenarij-konspekt-zanyatiya-dlya-detej-professii/</w:t>
        </w:r>
      </w:hyperlink>
    </w:p>
    <w:p w:rsidR="00253B84" w:rsidRPr="00253B84" w:rsidRDefault="00253B84" w:rsidP="00253B8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позновательный мультфильм: Уроки тетушки Совы </w:t>
      </w:r>
      <w:r w:rsidRPr="003471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</w:t>
      </w:r>
      <w:r w:rsidR="0034716C" w:rsidRPr="003471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Кем быть</w:t>
      </w:r>
      <w:r w:rsidRPr="003471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».</w:t>
      </w:r>
    </w:p>
    <w:p w:rsidR="004A3778" w:rsidRDefault="00A65689" w:rsidP="0098034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7" w:history="1">
        <w:proofErr w:type="gramStart"/>
        <w:r w:rsidR="0034716C" w:rsidRPr="0034716C">
          <w:rPr>
            <w:color w:val="0000FF"/>
            <w:u w:val="single"/>
          </w:rPr>
          <w:t>https://yandex.ru/video/preview/?filmId=16810538950116978504&amp;text=%D1%83%D1%80%D0%BE%D0%BA%D0%B8%20%D1%82%D0%B5%D1%82%D1%83%D1%88%D0%BA%D0%B8%20%D1%81%D0%BE%D0%B2%D1%8B%20%D0%BF%D1%80%D0%BE%D1%84%D0%B5%D1%81%D1%81%D0%B8%D0</w:t>
        </w:r>
        <w:proofErr w:type="gramEnd"/>
        <w:r w:rsidR="0034716C" w:rsidRPr="0034716C">
          <w:rPr>
            <w:color w:val="0000FF"/>
            <w:u w:val="single"/>
          </w:rPr>
          <w:t>%B8%20%D1%81%D0%BC</w:t>
        </w:r>
        <w:proofErr w:type="gramStart"/>
        <w:r w:rsidR="0034716C" w:rsidRPr="0034716C">
          <w:rPr>
            <w:color w:val="0000FF"/>
            <w:u w:val="single"/>
          </w:rPr>
          <w:t>%D0%BE%D1%82%D1%80%D0%B5%D1%82%D1%8C&amp;text=%D1%83%D1%80%D0%BE%D0%BA%D0%B8%20%D1%82%D0%B5%D1%82%D1%83%D1%88%D0%BA%D0%B8%20%D1%81%D0%BE%D0%B2%D1%8B%20&amp;path=wizard&amp;parent-reqid=1587924964945360-1517926822285618442600239-production-app-host-vla-web-yp-47&amp;redircnt=1587924996.1</w:t>
        </w:r>
      </w:hyperlink>
      <w:proofErr w:type="gramEnd"/>
    </w:p>
    <w:p w:rsidR="00D96C34" w:rsidRDefault="00D96C3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07EEE3" wp14:editId="6D5C7904">
            <wp:extent cx="5968937" cy="4382813"/>
            <wp:effectExtent l="0" t="0" r="0" b="0"/>
            <wp:docPr id="12" name="Рисунок 12" descr="https://ds04.infourok.ru/uploads/ex/0c7f/000ca326-ac3cf490/img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ds04.infourok.ru/uploads/ex/0c7f/000ca326-ac3cf490/img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96" cy="43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34" w:rsidRDefault="00D96C3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9298E0" wp14:editId="07FFB1C1">
            <wp:extent cx="5969876" cy="4487917"/>
            <wp:effectExtent l="0" t="0" r="0" b="0"/>
            <wp:docPr id="14" name="Рисунок 14" descr="https://ds04.infourok.ru/uploads/ex/0c7f/000ca326-ac3cf490/img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ds04.infourok.ru/uploads/ex/0c7f/000ca326-ac3cf490/img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36" cy="44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253B84" w:rsidRDefault="00A65689" w:rsidP="00253B84">
      <w:pPr>
        <w:jc w:val="both"/>
        <w:rPr>
          <w:rStyle w:val="a6"/>
          <w:rFonts w:ascii="Times New Roman" w:hAnsi="Times New Roman" w:cs="Times New Roman"/>
          <w:noProof/>
          <w:sz w:val="32"/>
          <w:szCs w:val="32"/>
          <w:lang w:eastAsia="ru-RU"/>
        </w:rPr>
      </w:pPr>
      <w:hyperlink r:id="rId10" w:history="1">
        <w:r w:rsidR="00253B84" w:rsidRPr="00B2671B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A65689" w:rsidRDefault="00A65689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Финансовая грамотность.</w:t>
      </w:r>
    </w:p>
    <w:p w:rsidR="00253B84" w:rsidRPr="00BF0EFF" w:rsidRDefault="00BF0EFF" w:rsidP="00BF0EF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F0EFF">
        <w:rPr>
          <w:rFonts w:ascii="Times New Roman" w:hAnsi="Times New Roman" w:cs="Times New Roman"/>
          <w:noProof/>
          <w:sz w:val="28"/>
          <w:szCs w:val="28"/>
          <w:lang w:eastAsia="ru-RU"/>
        </w:rPr>
        <w:t>Тема:</w:t>
      </w:r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покупка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65689" w:rsidRDefault="00BF0EFF" w:rsidP="00A65689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u w:val="single"/>
          <w:lang w:eastAsia="ru-RU"/>
        </w:rPr>
      </w:pPr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содержание.</w:t>
      </w:r>
      <w:r w:rsidRPr="00BF0EFF">
        <w:rPr>
          <w:rFonts w:ascii="Times New Roman" w:hAnsi="Times New Roman" w:cs="Times New Roman"/>
          <w:sz w:val="28"/>
          <w:szCs w:val="28"/>
        </w:rPr>
        <w:t xml:space="preserve"> </w:t>
      </w:r>
      <w:r w:rsidRPr="00BF0EFF">
        <w:rPr>
          <w:rFonts w:ascii="Times New Roman" w:hAnsi="Times New Roman" w:cs="Times New Roman"/>
          <w:sz w:val="28"/>
          <w:szCs w:val="28"/>
        </w:rPr>
        <w:t>Формирование умений экономить, делать сбережения, планировать, что купить сейчас, а что — позднее. Копилка — полезная игрушка: как ею пользоваться и ради чего. Умение прогнозировать последствия своих решений и действий с вещами и деньгами. Раскрыть потребность в безопасности и сохранении здоровья. Воспитывать трудолюбие и бережливость. Воспитывать трудолюбие и бережливость.</w:t>
      </w:r>
    </w:p>
    <w:p w:rsidR="00A65689" w:rsidRPr="00A65689" w:rsidRDefault="00A65689" w:rsidP="00A65689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u w:val="single"/>
          <w:lang w:eastAsia="ru-RU"/>
        </w:rPr>
      </w:pPr>
    </w:p>
    <w:p w:rsidR="00253B84" w:rsidRDefault="00A65689" w:rsidP="00253B84">
      <w:pPr>
        <w:jc w:val="both"/>
        <w:rPr>
          <w:rFonts w:ascii="Arial" w:hAnsi="Arial" w:cs="Arial"/>
          <w:color w:val="111111"/>
          <w:sz w:val="27"/>
          <w:szCs w:val="27"/>
        </w:rPr>
      </w:pPr>
      <w:hyperlink r:id="rId11" w:history="1">
        <w:r w:rsidRPr="000910CE">
          <w:rPr>
            <w:rStyle w:val="a6"/>
            <w:rFonts w:ascii="Arial" w:hAnsi="Arial" w:cs="Arial"/>
            <w:sz w:val="27"/>
            <w:szCs w:val="27"/>
          </w:rPr>
          <w:t>https://www.maam.ru/detskijsad/zarabotai-i-kupi.html</w:t>
        </w:r>
      </w:hyperlink>
    </w:p>
    <w:p w:rsidR="00BF0EFF" w:rsidRPr="00BF0EFF" w:rsidRDefault="00BF0EFF" w:rsidP="00BF0E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0EF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Практика</w:t>
      </w:r>
    </w:p>
    <w:p w:rsidR="00BF0EFF" w:rsidRPr="00BF0EFF" w:rsidRDefault="00BF0EFF" w:rsidP="00BF0E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0EF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«Самостоятельная покупка»</w:t>
      </w:r>
    </w:p>
    <w:p w:rsidR="00BF0EFF" w:rsidRPr="00BF0EFF" w:rsidRDefault="00BF0EFF" w:rsidP="00A6568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F0E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0EF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Цель:</w:t>
      </w:r>
      <w:r w:rsidRPr="00BF0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0EF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Ход практики:</w:t>
      </w:r>
    </w:p>
    <w:p w:rsidR="00BF0EFF" w:rsidRPr="00BF0EFF" w:rsidRDefault="00BF0EFF" w:rsidP="00A6568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</w:p>
    <w:p w:rsidR="00BF0EFF" w:rsidRPr="00BF0EFF" w:rsidRDefault="00BF0EFF" w:rsidP="00A6568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составьте список покупок. В первый раз он должен быть несложным, не более трех товаров: например, хлеб, молоко и печенье. Обсудите, каких именно покупок вы ждете: если молоко – то какое; в какой упаковке; с каким </w:t>
      </w:r>
      <w:proofErr w:type="gramStart"/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</w:t>
      </w:r>
      <w:proofErr w:type="gramEnd"/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хранения; по </w:t>
      </w:r>
      <w:proofErr w:type="gramStart"/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цене.</w:t>
      </w:r>
    </w:p>
    <w:p w:rsidR="00BF0EFF" w:rsidRPr="00BF0EFF" w:rsidRDefault="00BF0EFF" w:rsidP="00A6568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сумму, предполагающую получение сдачи. Обсудите, какой должна быть сдача.</w:t>
      </w:r>
      <w:r w:rsidRPr="00BF0EFF">
        <w:rPr>
          <w:rFonts w:ascii="Open Sans" w:eastAsia="Times New Roman" w:hAnsi="Open Sans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904C55A" wp14:editId="2713EA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943100"/>
            <wp:effectExtent l="0" t="0" r="0" b="0"/>
            <wp:wrapSquare wrapText="bothSides"/>
            <wp:docPr id="1" name="Рисунок 1" descr="hello_html_18f05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8f0570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EFF" w:rsidRPr="00BF0EFF" w:rsidRDefault="00BF0EFF" w:rsidP="00A6568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Похвалите ребенка за покупку!</w:t>
      </w:r>
    </w:p>
    <w:p w:rsidR="00BF0EFF" w:rsidRPr="00BF0EFF" w:rsidRDefault="00BF0EFF" w:rsidP="00BF0EF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F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0E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F0EFF" w:rsidRPr="00BF0EFF" w:rsidRDefault="00BF0EFF" w:rsidP="00BF0EF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F0E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0E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A65689" w:rsidRDefault="00A65689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A65689" w:rsidRDefault="00A65689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253B84" w:rsidRPr="00132285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132285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>ОД:   Художественное конструирование.</w:t>
      </w:r>
    </w:p>
    <w:p w:rsidR="008E59D7" w:rsidRPr="00132285" w:rsidRDefault="00132285" w:rsidP="0013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85">
        <w:rPr>
          <w:rFonts w:ascii="Times New Roman" w:hAnsi="Times New Roman" w:cs="Times New Roman"/>
          <w:sz w:val="28"/>
          <w:szCs w:val="28"/>
        </w:rPr>
        <w:t>Тема:</w:t>
      </w:r>
      <w:r w:rsidR="008E59D7" w:rsidRPr="00132285">
        <w:rPr>
          <w:rFonts w:ascii="Times New Roman" w:hAnsi="Times New Roman" w:cs="Times New Roman"/>
          <w:sz w:val="28"/>
          <w:szCs w:val="28"/>
        </w:rPr>
        <w:t xml:space="preserve"> </w:t>
      </w:r>
      <w:r w:rsidR="008E59D7" w:rsidRPr="00132285">
        <w:rPr>
          <w:rFonts w:ascii="Times New Roman" w:hAnsi="Times New Roman" w:cs="Times New Roman"/>
          <w:b/>
          <w:sz w:val="28"/>
          <w:szCs w:val="28"/>
        </w:rPr>
        <w:t>«Летят самолеты».</w:t>
      </w:r>
      <w:r w:rsidR="008E59D7" w:rsidRPr="0013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49" w:rsidRPr="00132285" w:rsidRDefault="008E59D7" w:rsidP="00132285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2285">
        <w:rPr>
          <w:rFonts w:ascii="Times New Roman" w:hAnsi="Times New Roman" w:cs="Times New Roman"/>
          <w:sz w:val="28"/>
          <w:szCs w:val="28"/>
        </w:rPr>
        <w:t>Задачи: Учить детей создавать поделку по чертежу. Развивать умение делать чертеж по клеточкам в соответствии со словесными указаниями педагога. Воспитывать художественный вкус.</w:t>
      </w:r>
    </w:p>
    <w:p w:rsidR="00132285" w:rsidRPr="00132285" w:rsidRDefault="00A65689" w:rsidP="00132285">
      <w:pPr>
        <w:rPr>
          <w:rFonts w:ascii="Times New Roman" w:hAnsi="Times New Roman" w:cs="Times New Roman"/>
          <w:b/>
          <w:sz w:val="32"/>
          <w:szCs w:val="32"/>
        </w:rPr>
      </w:pPr>
      <w:hyperlink r:id="rId13" w:history="1">
        <w:r w:rsidR="00132285" w:rsidRPr="00132285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https://uchportfolio.ru/public_files/1288095658.pdf</w:t>
        </w:r>
      </w:hyperlink>
    </w:p>
    <w:p w:rsidR="008E59D7" w:rsidRDefault="008E59D7" w:rsidP="008E59D7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0"/>
          <w:szCs w:val="20"/>
        </w:rPr>
      </w:pPr>
      <w:proofErr w:type="spellStart"/>
      <w:r>
        <w:rPr>
          <w:rStyle w:val="c5"/>
          <w:rFonts w:eastAsiaTheme="majorEastAsia"/>
          <w:i/>
          <w:iCs/>
          <w:color w:val="000000"/>
          <w:sz w:val="28"/>
          <w:szCs w:val="28"/>
        </w:rPr>
        <w:t>Физминутка</w:t>
      </w:r>
      <w:proofErr w:type="spellEnd"/>
    </w:p>
    <w:p w:rsidR="008E59D7" w:rsidRDefault="008E59D7" w:rsidP="008E59D7">
      <w:pPr>
        <w:pStyle w:val="c8"/>
        <w:shd w:val="clear" w:color="auto" w:fill="FFFFFF"/>
        <w:spacing w:before="0" w:beforeAutospacing="0" w:after="0" w:afterAutospacing="0"/>
        <w:ind w:firstLine="411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«Мы летаем высоко,</w:t>
      </w:r>
    </w:p>
    <w:p w:rsidR="008E59D7" w:rsidRDefault="008E59D7" w:rsidP="008E59D7">
      <w:pPr>
        <w:pStyle w:val="c8"/>
        <w:shd w:val="clear" w:color="auto" w:fill="FFFFFF"/>
        <w:spacing w:before="0" w:beforeAutospacing="0" w:after="0" w:afterAutospacing="0"/>
        <w:ind w:firstLine="411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летаем низко,</w:t>
      </w:r>
    </w:p>
    <w:p w:rsidR="008E59D7" w:rsidRDefault="008E59D7" w:rsidP="008E59D7">
      <w:pPr>
        <w:pStyle w:val="c8"/>
        <w:shd w:val="clear" w:color="auto" w:fill="FFFFFF"/>
        <w:spacing w:before="0" w:beforeAutospacing="0" w:after="0" w:afterAutospacing="0"/>
        <w:ind w:firstLine="411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летаем далеко,</w:t>
      </w:r>
    </w:p>
    <w:p w:rsidR="008E59D7" w:rsidRDefault="008E59D7" w:rsidP="008E59D7">
      <w:pPr>
        <w:pStyle w:val="c8"/>
        <w:shd w:val="clear" w:color="auto" w:fill="FFFFFF"/>
        <w:spacing w:before="0" w:beforeAutospacing="0" w:after="0" w:afterAutospacing="0"/>
        <w:ind w:firstLine="411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летаем близко».</w:t>
      </w:r>
    </w:p>
    <w:p w:rsidR="008E59D7" w:rsidRDefault="008E59D7" w:rsidP="008E59D7">
      <w:pPr>
        <w:pStyle w:val="c8"/>
        <w:shd w:val="clear" w:color="auto" w:fill="FFFFFF"/>
        <w:spacing w:before="0" w:beforeAutospacing="0" w:after="0" w:afterAutospacing="0"/>
        <w:ind w:firstLine="4112"/>
        <w:jc w:val="both"/>
        <w:rPr>
          <w:rStyle w:val="c0"/>
          <w:color w:val="000000"/>
          <w:sz w:val="28"/>
          <w:szCs w:val="28"/>
        </w:rPr>
      </w:pPr>
    </w:p>
    <w:p w:rsidR="008E59D7" w:rsidRDefault="008E59D7" w:rsidP="008E59D7">
      <w:pPr>
        <w:pStyle w:val="c8"/>
        <w:shd w:val="clear" w:color="auto" w:fill="FFFFFF"/>
        <w:spacing w:before="0" w:beforeAutospacing="0" w:after="0" w:afterAutospacing="0"/>
        <w:ind w:firstLine="4112"/>
        <w:jc w:val="both"/>
        <w:rPr>
          <w:color w:val="000000"/>
          <w:sz w:val="20"/>
          <w:szCs w:val="20"/>
        </w:rPr>
      </w:pPr>
    </w:p>
    <w:p w:rsidR="008E59D7" w:rsidRPr="004C4FBB" w:rsidRDefault="008E59D7" w:rsidP="008E59D7">
      <w:pPr>
        <w:pStyle w:val="a7"/>
        <w:shd w:val="clear" w:color="auto" w:fill="FEFEFE"/>
        <w:spacing w:before="0" w:beforeAutospacing="0"/>
        <w:rPr>
          <w:rFonts w:asciiTheme="minorHAnsi" w:hAnsiTheme="minorHAnsi"/>
          <w:color w:val="222222"/>
        </w:rPr>
      </w:pPr>
      <w:r>
        <w:rPr>
          <w:noProof/>
        </w:rPr>
        <w:drawing>
          <wp:inline distT="0" distB="0" distL="0" distR="0" wp14:anchorId="17F697A8" wp14:editId="6A24B9EE">
            <wp:extent cx="6480175" cy="4863465"/>
            <wp:effectExtent l="0" t="0" r="0" b="0"/>
            <wp:docPr id="24" name="Рисунок 24" descr="https://pbs.twimg.com/media/ELBCjQ0WwAAhO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LBCjQ0WwAAhOx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D7" w:rsidRPr="00CF6826" w:rsidRDefault="008E59D7" w:rsidP="008E59D7">
      <w:pPr>
        <w:pStyle w:val="3"/>
        <w:shd w:val="clear" w:color="auto" w:fill="FFFFFF"/>
        <w:spacing w:before="150" w:after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FBB">
        <w:rPr>
          <w:noProof/>
          <w:lang w:eastAsia="ru-RU"/>
        </w:rPr>
        <w:t xml:space="preserve"> </w:t>
      </w:r>
    </w:p>
    <w:p w:rsidR="00980349" w:rsidRDefault="008E59D7" w:rsidP="00980349">
      <w:pPr>
        <w:rPr>
          <w:noProof/>
          <w:lang w:eastAsia="ru-RU"/>
        </w:rPr>
      </w:pPr>
      <w:r w:rsidRPr="006B4D11">
        <w:rPr>
          <w:noProof/>
          <w:lang w:eastAsia="ru-RU"/>
        </w:rPr>
        <w:t xml:space="preserve"> </w:t>
      </w:r>
      <w:r w:rsidRPr="00853F85">
        <w:rPr>
          <w:noProof/>
          <w:lang w:eastAsia="ru-RU"/>
        </w:rPr>
        <w:t xml:space="preserve"> </w:t>
      </w:r>
      <w:r w:rsidRPr="00771237">
        <w:rPr>
          <w:noProof/>
          <w:lang w:eastAsia="ru-RU"/>
        </w:rPr>
        <w:t xml:space="preserve"> </w:t>
      </w:r>
      <w:r w:rsidRPr="00853F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80349" w:rsidRDefault="00980349" w:rsidP="00980349">
      <w:pPr>
        <w:jc w:val="center"/>
      </w:pPr>
    </w:p>
    <w:sectPr w:rsidR="00980349" w:rsidSect="008E59D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0F0C"/>
    <w:multiLevelType w:val="hybridMultilevel"/>
    <w:tmpl w:val="989AEF4A"/>
    <w:lvl w:ilvl="0" w:tplc="FE98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CCE"/>
    <w:rsid w:val="000435F5"/>
    <w:rsid w:val="00132285"/>
    <w:rsid w:val="00195151"/>
    <w:rsid w:val="00253B84"/>
    <w:rsid w:val="0034716C"/>
    <w:rsid w:val="004A3778"/>
    <w:rsid w:val="007D76A6"/>
    <w:rsid w:val="008E59D7"/>
    <w:rsid w:val="00980349"/>
    <w:rsid w:val="00A41CCE"/>
    <w:rsid w:val="00A65689"/>
    <w:rsid w:val="00BF0EFF"/>
    <w:rsid w:val="00D037F8"/>
    <w:rsid w:val="00D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paragraph" w:styleId="3">
    <w:name w:val="heading 3"/>
    <w:basedOn w:val="a"/>
    <w:next w:val="a"/>
    <w:link w:val="30"/>
    <w:uiPriority w:val="9"/>
    <w:unhideWhenUsed/>
    <w:qFormat/>
    <w:rsid w:val="008E5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C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778"/>
  </w:style>
  <w:style w:type="paragraph" w:customStyle="1" w:styleId="c3">
    <w:name w:val="c3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3778"/>
  </w:style>
  <w:style w:type="character" w:customStyle="1" w:styleId="c15">
    <w:name w:val="c15"/>
    <w:basedOn w:val="a0"/>
    <w:rsid w:val="004A3778"/>
  </w:style>
  <w:style w:type="character" w:customStyle="1" w:styleId="c22">
    <w:name w:val="c22"/>
    <w:basedOn w:val="a0"/>
    <w:rsid w:val="004A3778"/>
  </w:style>
  <w:style w:type="character" w:customStyle="1" w:styleId="c10">
    <w:name w:val="c10"/>
    <w:basedOn w:val="a0"/>
    <w:rsid w:val="004A3778"/>
  </w:style>
  <w:style w:type="paragraph" w:styleId="a5">
    <w:name w:val="No Spacing"/>
    <w:uiPriority w:val="99"/>
    <w:qFormat/>
    <w:rsid w:val="00253B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3B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E59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8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59D7"/>
  </w:style>
  <w:style w:type="paragraph" w:customStyle="1" w:styleId="c8">
    <w:name w:val="c8"/>
    <w:basedOn w:val="a"/>
    <w:rsid w:val="008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chportfolio.ru/public_files/128809565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6810538950116978504&amp;text=%D1%83%D1%80%D0%BE%D0%BA%D0%B8%20%D1%82%D0%B5%D1%82%D1%83%D1%88%D0%BA%D0%B8%20%D1%81%D0%BE%D0%B2%D1%8B%20%D0%BF%D1%80%D0%BE%D1%84%D0%B5%D1%81%D1%81%D0%B8%D0%B8%20%D1%81%D0%BC%D0%BE%D1%82%D1%80%D0%B5%D1%82%D1%8C&amp;text=%D1%83%D1%80%D0%BE%D0%BA%D0%B8%20%D1%82%D0%B5%D1%82%D1%83%D1%88%D0%BA%D0%B8%20%D1%81%D0%BE%D0%B2%D1%8B%20&amp;path=wizard&amp;parent-reqid=1587924964945360-1517926822285618442600239-production-app-host-vla-web-yp-47&amp;redircnt=1587924996.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rakyli.ru/2018/06/29/scenarij-konspekt-zanyatiya-dlya-detej-professii/" TargetMode="External"/><Relationship Id="rId11" Type="http://schemas.openxmlformats.org/officeDocument/2006/relationships/hyperlink" Target="https://www.maam.ru/detskijsad/zarabotai-i-kup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u8.edu-nv.ru/svedeniya-ob-obrazovatelnoj-organizatsii/938-dokumenty/6329-stranichka-muzykalnogo-rukovoditel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8</cp:revision>
  <dcterms:created xsi:type="dcterms:W3CDTF">2020-04-03T13:54:00Z</dcterms:created>
  <dcterms:modified xsi:type="dcterms:W3CDTF">2020-04-26T20:14:00Z</dcterms:modified>
</cp:coreProperties>
</file>