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7" w:rsidRDefault="00A34087" w:rsidP="00A3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A34087" w:rsidRDefault="00A34087" w:rsidP="00A3408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Признаки лета. Цветы.</w:t>
      </w:r>
      <w:r>
        <w:rPr>
          <w:rFonts w:ascii="Times New Roman" w:hAnsi="Times New Roman"/>
          <w:b/>
          <w:iCs/>
          <w:color w:val="000000"/>
          <w:sz w:val="32"/>
          <w:szCs w:val="32"/>
        </w:rPr>
        <w:t xml:space="preserve"> Насекомые.</w:t>
      </w:r>
    </w:p>
    <w:p w:rsidR="00A34087" w:rsidRDefault="00A34087" w:rsidP="00A3408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25.05.2020 – 29.05.2020 г.</w:t>
      </w:r>
    </w:p>
    <w:p w:rsidR="00A34087" w:rsidRDefault="00A34087" w:rsidP="00A340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34087" w:rsidRDefault="00A34087" w:rsidP="00A34087">
      <w:pPr>
        <w:spacing w:after="0"/>
        <w:ind w:left="114" w:right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Отличительные признаки лета по сравнению с весной (продолжительность дня, высокое, голубое небо, большие пушистые облака, летние дожди, грозы). Названия летних месяцев. Груд людей летом в саду, на огороде, в поле.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</w:t>
      </w:r>
    </w:p>
    <w:p w:rsidR="00A34087" w:rsidRDefault="00A34087" w:rsidP="00A34087">
      <w:pPr>
        <w:spacing w:after="0"/>
        <w:ind w:left="11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Глаголы разных временных форм. Согласование сущ. и прилагательных в роде, числе, падеже. </w:t>
      </w:r>
      <w:r>
        <w:rPr>
          <w:rFonts w:ascii="Times New Roman" w:hAnsi="Times New Roman"/>
          <w:sz w:val="24"/>
          <w:szCs w:val="24"/>
        </w:rPr>
        <w:t xml:space="preserve">Предлоги. Развитие </w:t>
      </w:r>
      <w:proofErr w:type="spellStart"/>
      <w:r>
        <w:rPr>
          <w:rFonts w:ascii="Times New Roman" w:hAnsi="Times New Roman"/>
          <w:sz w:val="24"/>
          <w:szCs w:val="24"/>
        </w:rPr>
        <w:t>речетворческих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способностей на основе составления </w:t>
      </w:r>
      <w:r>
        <w:rPr>
          <w:rFonts w:ascii="Times New Roman" w:hAnsi="Times New Roman"/>
          <w:bCs/>
          <w:sz w:val="24"/>
          <w:szCs w:val="24"/>
        </w:rPr>
        <w:t xml:space="preserve">КГП; </w:t>
      </w:r>
      <w:r>
        <w:rPr>
          <w:rFonts w:ascii="Times New Roman" w:hAnsi="Times New Roman"/>
          <w:sz w:val="24"/>
          <w:szCs w:val="24"/>
        </w:rPr>
        <w:t>пересказов знакомых рассказов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22316" w:rsidRPr="00047E3B" w:rsidRDefault="00022316" w:rsidP="00A34087">
      <w:pPr>
        <w:spacing w:after="0"/>
        <w:ind w:left="114" w:right="141"/>
        <w:jc w:val="both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3EB6" w:rsidRDefault="00CF3EB6" w:rsidP="00CF3EB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22F02" w:rsidRPr="00C56310" w:rsidRDefault="00922F02" w:rsidP="00922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6969" w:rsidRDefault="002B6969" w:rsidP="002B696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2B6969" w:rsidRDefault="002B6969" w:rsidP="002B696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69" w:rsidRDefault="00214FA0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2B6969" w:rsidRPr="0050700F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214FA0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8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214FA0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922F02">
        <w:rPr>
          <w:rFonts w:ascii="Times New Roman" w:hAnsi="Times New Roman"/>
          <w:noProof/>
          <w:sz w:val="32"/>
          <w:szCs w:val="32"/>
          <w:lang w:eastAsia="ru-RU"/>
        </w:rPr>
        <w:t xml:space="preserve">Предлагаем Вам нарисовать </w:t>
      </w:r>
      <w:r w:rsidR="00A34087">
        <w:rPr>
          <w:rFonts w:ascii="Times New Roman" w:hAnsi="Times New Roman"/>
          <w:noProof/>
          <w:sz w:val="32"/>
          <w:szCs w:val="32"/>
          <w:lang w:eastAsia="ru-RU"/>
        </w:rPr>
        <w:t>насекомых использую схемы</w:t>
      </w:r>
      <w:r w:rsidRPr="00922F02"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922F02" w:rsidRDefault="00922F02" w:rsidP="00A36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316" w:rsidRPr="00022316" w:rsidRDefault="00A34087" w:rsidP="00A36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81737"/>
            <wp:effectExtent l="19050" t="0" r="3175" b="0"/>
            <wp:docPr id="1" name="Рисунок 1" descr="https://avatars.mds.yandex.net/get-pdb/1348397/d76dc9aa-eaa5-4777-84e1-8b94f59f26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8397/d76dc9aa-eaa5-4777-84e1-8b94f59f26ed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CB" w:rsidRDefault="008F3BCB" w:rsidP="00A34087">
      <w:pPr>
        <w:spacing w:after="0" w:line="240" w:lineRule="auto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4087" w:rsidRDefault="00A34087" w:rsidP="00A34087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0494" cy="5264552"/>
            <wp:effectExtent l="19050" t="0" r="5256" b="0"/>
            <wp:docPr id="2" name="Рисунок 4" descr="https://i.pinimg.com/736x/2b/1b/d2/2b1bd219e9127dc42ee17a8ba0dc2fb4--drawing-lessons-drawing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2b/1b/d2/2b1bd219e9127dc42ee17a8ba0dc2fb4--drawing-lessons-drawing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67" cy="526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87" w:rsidRDefault="00A34087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A34087" w:rsidRDefault="00A34087" w:rsidP="00A34087">
      <w:pPr>
        <w:jc w:val="center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5694" cy="4174911"/>
            <wp:effectExtent l="19050" t="0" r="5256" b="0"/>
            <wp:docPr id="7" name="Рисунок 7" descr="https://avatars.mds.yandex.net/get-pdb/776003/d97b03f8-b7a3-4386-996a-f65b51bd1a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776003/d97b03f8-b7a3-4386-996a-f65b51bd1a49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89" cy="417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922F0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Тема: 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«Техники работы с шерстяными нитками»</w:t>
      </w:r>
      <w:r w:rsidR="00A340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«Бабочка»</w:t>
      </w:r>
    </w:p>
    <w:p w:rsidR="00922F02" w:rsidRPr="00022316" w:rsidRDefault="00922F02" w:rsidP="00022316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мастер-класса: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процессом изготовления поделок из ниток, развитие творческих способностей, воображения, полета фантазии, художественно – эстетическое развитие личности.</w:t>
      </w:r>
    </w:p>
    <w:p w:rsidR="00922F02" w:rsidRDefault="00A34087" w:rsidP="00922F02">
      <w:pPr>
        <w:rPr>
          <w:sz w:val="24"/>
          <w:szCs w:val="24"/>
        </w:rPr>
      </w:pPr>
      <w:hyperlink r:id="rId13" w:history="1">
        <w:r w:rsidRPr="00A34087">
          <w:rPr>
            <w:rStyle w:val="a6"/>
            <w:sz w:val="24"/>
            <w:szCs w:val="24"/>
          </w:rPr>
          <w:t>https://www.youtube.com/watch?v=JwBKOCQBGyE</w:t>
        </w:r>
      </w:hyperlink>
    </w:p>
    <w:p w:rsidR="00A34087" w:rsidRPr="00A34087" w:rsidRDefault="00A34087" w:rsidP="00A34087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60101" cy="3808473"/>
            <wp:effectExtent l="19050" t="0" r="0" b="0"/>
            <wp:docPr id="10" name="Рисунок 10" descr="https://avatars.mds.yandex.net/get-pdb/163339/a13d021d-f842-4d5e-9062-b82901198f5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3339/a13d021d-f842-4d5e-9062-b82901198f55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69" cy="381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87" w:rsidRDefault="00A34087" w:rsidP="00922F02"/>
    <w:p w:rsidR="00A3687E" w:rsidRPr="00AF4D20" w:rsidRDefault="00A3687E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3687E" w:rsidRPr="00AF4D20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D6" w:rsidRDefault="002150D6" w:rsidP="00022316">
      <w:pPr>
        <w:spacing w:after="0" w:line="240" w:lineRule="auto"/>
      </w:pPr>
      <w:r>
        <w:separator/>
      </w:r>
    </w:p>
  </w:endnote>
  <w:endnote w:type="continuationSeparator" w:id="0">
    <w:p w:rsidR="002150D6" w:rsidRDefault="002150D6" w:rsidP="0002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D6" w:rsidRDefault="002150D6" w:rsidP="00022316">
      <w:pPr>
        <w:spacing w:after="0" w:line="240" w:lineRule="auto"/>
      </w:pPr>
      <w:r>
        <w:separator/>
      </w:r>
    </w:p>
  </w:footnote>
  <w:footnote w:type="continuationSeparator" w:id="0">
    <w:p w:rsidR="002150D6" w:rsidRDefault="002150D6" w:rsidP="0002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20"/>
    <w:rsid w:val="00022316"/>
    <w:rsid w:val="00195151"/>
    <w:rsid w:val="00214FA0"/>
    <w:rsid w:val="002150D6"/>
    <w:rsid w:val="002A2E2E"/>
    <w:rsid w:val="002B6969"/>
    <w:rsid w:val="002C4E82"/>
    <w:rsid w:val="00436A5B"/>
    <w:rsid w:val="008F1A69"/>
    <w:rsid w:val="008F3BCB"/>
    <w:rsid w:val="00922F02"/>
    <w:rsid w:val="00A34087"/>
    <w:rsid w:val="00A3687E"/>
    <w:rsid w:val="00A67366"/>
    <w:rsid w:val="00AB7437"/>
    <w:rsid w:val="00AF4D20"/>
    <w:rsid w:val="00BD1E4C"/>
    <w:rsid w:val="00C3604D"/>
    <w:rsid w:val="00C75044"/>
    <w:rsid w:val="00CC4020"/>
    <w:rsid w:val="00CF3EB6"/>
    <w:rsid w:val="00D52E6C"/>
    <w:rsid w:val="00E4268F"/>
    <w:rsid w:val="00EB5ED8"/>
    <w:rsid w:val="00F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2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3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2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3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6-stranichka-uchitelya-defektologa" TargetMode="External"/><Relationship Id="rId13" Type="http://schemas.openxmlformats.org/officeDocument/2006/relationships/hyperlink" Target="https://www.youtube.com/watch?v=JwBKOCQBG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owxJ99pEI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dou8.edu-nv.ru/svedeniya-ob-obrazovatelnoj-organizatsii/938-dokumenty/6328-stranichka-instruktora-po-sport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2020-04-03T11:53:00Z</dcterms:created>
  <dcterms:modified xsi:type="dcterms:W3CDTF">2020-05-24T06:29:00Z</dcterms:modified>
</cp:coreProperties>
</file>