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D4" w:rsidRPr="00A73063" w:rsidRDefault="007356D4" w:rsidP="007356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356D4" w:rsidRDefault="007356D4" w:rsidP="00A73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31B" w:rsidRPr="008D1399" w:rsidRDefault="003B531B" w:rsidP="003B53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  <w:r w:rsidRPr="008D1399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Pr="008D1399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2020г</w:t>
      </w:r>
    </w:p>
    <w:p w:rsidR="003B531B" w:rsidRPr="00007553" w:rsidRDefault="003B531B" w:rsidP="003B53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007553">
        <w:rPr>
          <w:rFonts w:ascii="Times New Roman" w:eastAsia="Calibri" w:hAnsi="Times New Roman" w:cs="Times New Roman"/>
          <w:sz w:val="28"/>
          <w:szCs w:val="28"/>
          <w:lang w:eastAsia="ru-RU"/>
        </w:rPr>
        <w:t>Путешествие в прошлое: динозавры и мамонты</w:t>
      </w:r>
    </w:p>
    <w:p w:rsidR="003B531B" w:rsidRPr="00007553" w:rsidRDefault="003B531B" w:rsidP="003B5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007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Продолжать формировать понятие «прошлое» на примере животного мира, живших в далеком прошлом и отсутствующих сегодня (динозавры), формирование интереса к истории мира, расширение кругозора.</w:t>
      </w:r>
    </w:p>
    <w:p w:rsidR="003B531B" w:rsidRDefault="003B531B" w:rsidP="003B5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31B" w:rsidRDefault="003B531B" w:rsidP="003B5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31B" w:rsidRPr="00CB360F" w:rsidRDefault="003B531B" w:rsidP="003B53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360F">
        <w:rPr>
          <w:rFonts w:ascii="Times New Roman" w:hAnsi="Times New Roman" w:cs="Times New Roman"/>
          <w:b/>
          <w:i/>
          <w:sz w:val="28"/>
          <w:szCs w:val="28"/>
          <w:u w:val="single"/>
        </w:rPr>
        <w:t>Утренняя гимнастика</w:t>
      </w:r>
    </w:p>
    <w:p w:rsidR="003B531B" w:rsidRDefault="003B531B" w:rsidP="003B5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31B" w:rsidRPr="008D1399" w:rsidRDefault="006D509E" w:rsidP="003B53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6" w:history="1">
        <w:r w:rsidR="003B531B" w:rsidRPr="008D1399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https://www.youtube.com/watch?v=b0lnHl0cxGo</w:t>
        </w:r>
      </w:hyperlink>
    </w:p>
    <w:p w:rsidR="007356D4" w:rsidRDefault="007356D4" w:rsidP="00717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6D4" w:rsidRDefault="007356D4" w:rsidP="00716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6D4" w:rsidRDefault="007356D4" w:rsidP="00735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0E23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деятельность: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56F9" w:rsidRDefault="00DF56F9" w:rsidP="00735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F9E" w:rsidRPr="00070741" w:rsidRDefault="00717510" w:rsidP="00070741">
      <w:pPr>
        <w:pStyle w:val="a7"/>
        <w:numPr>
          <w:ilvl w:val="0"/>
          <w:numId w:val="17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074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Обучение грамоте </w:t>
      </w:r>
    </w:p>
    <w:p w:rsidR="00717510" w:rsidRPr="006C2F9E" w:rsidRDefault="00717510" w:rsidP="006C2F9E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2F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Тема: </w:t>
      </w:r>
      <w:r w:rsidRPr="006C2F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«Согласные (ч), (щ). Буква Ч,Щ». </w:t>
      </w:r>
    </w:p>
    <w:p w:rsidR="003F2E01" w:rsidRDefault="003F2E01" w:rsidP="00DF56F9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7E2E" w:rsidRPr="00A97E2E" w:rsidRDefault="00A97E2E" w:rsidP="00A97E2E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со звуком [</w:t>
      </w:r>
      <w:proofErr w:type="gramStart"/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`]</w:t>
      </w:r>
    </w:p>
    <w:p w:rsidR="00A97E2E" w:rsidRPr="00A97E2E" w:rsidRDefault="00A97E2E" w:rsidP="00A97E2E">
      <w:pPr>
        <w:numPr>
          <w:ilvl w:val="0"/>
          <w:numId w:val="3"/>
        </w:numPr>
        <w:shd w:val="clear" w:color="auto" w:fill="FFFFFF"/>
        <w:spacing w:after="0" w:line="360" w:lineRule="atLeast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Отгадывание загадок («Доскажи словечко!»)</w:t>
      </w:r>
    </w:p>
    <w:p w:rsidR="00A97E2E" w:rsidRPr="00A97E2E" w:rsidRDefault="00A97E2E" w:rsidP="00A97E2E">
      <w:pPr>
        <w:numPr>
          <w:ilvl w:val="0"/>
          <w:numId w:val="4"/>
        </w:numPr>
        <w:shd w:val="clear" w:color="auto" w:fill="FFFFFF"/>
        <w:spacing w:after="0" w:line="360" w:lineRule="atLeast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Идёт спокойно, не спеша –</w:t>
      </w:r>
    </w:p>
    <w:p w:rsidR="00A97E2E" w:rsidRPr="00A97E2E" w:rsidRDefault="00A97E2E" w:rsidP="00A97E2E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видят все как </w:t>
      </w:r>
      <w:proofErr w:type="gramStart"/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</w:t>
      </w:r>
      <w:proofErr w:type="gramEnd"/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A97E2E" w:rsidRPr="00A97E2E" w:rsidRDefault="00A97E2E" w:rsidP="00A97E2E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Удобна и прочна рубаха,</w:t>
      </w:r>
    </w:p>
    <w:p w:rsidR="00A97E2E" w:rsidRPr="00A97E2E" w:rsidRDefault="00A97E2E" w:rsidP="00A97E2E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ходит … (черепаха)</w:t>
      </w:r>
    </w:p>
    <w:p w:rsidR="00A97E2E" w:rsidRPr="00A97E2E" w:rsidRDefault="00A97E2E" w:rsidP="00A97E2E">
      <w:pPr>
        <w:numPr>
          <w:ilvl w:val="0"/>
          <w:numId w:val="5"/>
        </w:numPr>
        <w:shd w:val="clear" w:color="auto" w:fill="FFFFFF"/>
        <w:spacing w:after="0" w:line="360" w:lineRule="atLeast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дружок зверям и детям,</w:t>
      </w:r>
    </w:p>
    <w:p w:rsidR="00A97E2E" w:rsidRPr="00A97E2E" w:rsidRDefault="00A97E2E" w:rsidP="00A97E2E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живое существо,</w:t>
      </w:r>
    </w:p>
    <w:p w:rsidR="00A97E2E" w:rsidRPr="00A97E2E" w:rsidRDefault="00A97E2E" w:rsidP="00A97E2E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proofErr w:type="gramStart"/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белом свете</w:t>
      </w:r>
    </w:p>
    <w:p w:rsidR="00A97E2E" w:rsidRPr="00A97E2E" w:rsidRDefault="00A97E2E" w:rsidP="00A97E2E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нет ни одного.</w:t>
      </w:r>
    </w:p>
    <w:p w:rsidR="00A97E2E" w:rsidRPr="00A97E2E" w:rsidRDefault="00A97E2E" w:rsidP="00A97E2E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он не птица,</w:t>
      </w:r>
    </w:p>
    <w:p w:rsidR="00A97E2E" w:rsidRPr="00A97E2E" w:rsidRDefault="00A97E2E" w:rsidP="00A97E2E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тигрёнок, не лисица,</w:t>
      </w:r>
    </w:p>
    <w:p w:rsidR="00A97E2E" w:rsidRPr="00A97E2E" w:rsidRDefault="00A97E2E" w:rsidP="00A97E2E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котёнок, не щенок,</w:t>
      </w:r>
    </w:p>
    <w:p w:rsidR="00A97E2E" w:rsidRPr="00A97E2E" w:rsidRDefault="00A97E2E" w:rsidP="00A97E2E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волчонок, не сурок,</w:t>
      </w:r>
    </w:p>
    <w:p w:rsidR="00A97E2E" w:rsidRPr="00A97E2E" w:rsidRDefault="00A97E2E" w:rsidP="00A97E2E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proofErr w:type="gramStart"/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заснята</w:t>
      </w:r>
      <w:proofErr w:type="gramEnd"/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кино</w:t>
      </w:r>
    </w:p>
    <w:p w:rsidR="00A97E2E" w:rsidRPr="00A97E2E" w:rsidRDefault="00A97E2E" w:rsidP="00A97E2E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известна</w:t>
      </w:r>
      <w:proofErr w:type="gramEnd"/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 давно</w:t>
      </w:r>
    </w:p>
    <w:p w:rsidR="00A97E2E" w:rsidRPr="00A97E2E" w:rsidRDefault="00A97E2E" w:rsidP="00A97E2E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милая мордашка</w:t>
      </w:r>
    </w:p>
    <w:p w:rsidR="00A97E2E" w:rsidRPr="00A97E2E" w:rsidRDefault="00A97E2E" w:rsidP="00A97E2E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зовётся … (Чебурашка)</w:t>
      </w:r>
    </w:p>
    <w:p w:rsidR="00A97E2E" w:rsidRDefault="00A97E2E" w:rsidP="00A97E2E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A9EB25C" wp14:editId="252D48D8">
            <wp:extent cx="3072199" cy="2305050"/>
            <wp:effectExtent l="0" t="0" r="0" b="0"/>
            <wp:docPr id="17" name="Рисунок 17" descr="C:\Users\Котя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я\Desktop\img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50" cy="230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E2E" w:rsidRPr="00A97E2E" w:rsidRDefault="00A97E2E" w:rsidP="00A97E2E">
      <w:pPr>
        <w:pStyle w:val="a7"/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звука.</w:t>
      </w:r>
    </w:p>
    <w:p w:rsidR="00A97E2E" w:rsidRPr="00A97E2E" w:rsidRDefault="00A97E2E" w:rsidP="00A97E2E">
      <w:pPr>
        <w:numPr>
          <w:ilvl w:val="0"/>
          <w:numId w:val="7"/>
        </w:numPr>
        <w:shd w:val="clear" w:color="auto" w:fill="FFFFFF"/>
        <w:spacing w:after="0" w:line="360" w:lineRule="atLeast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положение занимает язык при произнесении звука? (Прижимается к небу). Может ли воздух проходить свободно? (Нет). Можем ли этот звук тянуть, петь? (Нет). Какой он? (Согласный)</w:t>
      </w:r>
    </w:p>
    <w:p w:rsidR="00A97E2E" w:rsidRPr="00A97E2E" w:rsidRDefault="00A97E2E" w:rsidP="00A97E2E">
      <w:pPr>
        <w:numPr>
          <w:ilvl w:val="0"/>
          <w:numId w:val="7"/>
        </w:numPr>
        <w:shd w:val="clear" w:color="auto" w:fill="FFFFFF"/>
        <w:spacing w:after="0" w:line="360" w:lineRule="atLeast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Произнесите слово «Чебурашка» еще раз. Какой звук [</w:t>
      </w:r>
      <w:proofErr w:type="gramStart"/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`], твердый или мягкий. (Мягкий). А, может, в слове «черепашка» этот звук произносится твердо? (Нет). </w:t>
      </w:r>
    </w:p>
    <w:p w:rsidR="00A97E2E" w:rsidRPr="00A97E2E" w:rsidRDefault="00A97E2E" w:rsidP="00A97E2E">
      <w:pPr>
        <w:numPr>
          <w:ilvl w:val="0"/>
          <w:numId w:val="7"/>
        </w:numPr>
        <w:shd w:val="clear" w:color="auto" w:fill="FFFFFF"/>
        <w:spacing w:after="0" w:line="360" w:lineRule="atLeast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[`</w:t>
      </w:r>
      <w:proofErr w:type="gramStart"/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необычный. Он всегда мягкий, не бывает твердым, строгим. Не умеет сердиться.</w:t>
      </w:r>
    </w:p>
    <w:p w:rsidR="00A97E2E" w:rsidRDefault="00A97E2E" w:rsidP="00A97E2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1D162A" wp14:editId="2BE81DA1">
            <wp:extent cx="3022600" cy="2266950"/>
            <wp:effectExtent l="0" t="0" r="6350" b="0"/>
            <wp:docPr id="19" name="Рисунок 19" descr="Презентация на тему: &quot;Тема: Звук [ч], буквы Ч, ч Цель: научи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на тему: &quot;Тема: Звук [ч], буквы Ч, ч Цель: научить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E2E" w:rsidRPr="00A97E2E" w:rsidRDefault="00A97E2E" w:rsidP="00A97E2E">
      <w:p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A97E2E" w:rsidRPr="00A97E2E" w:rsidRDefault="00A97E2E" w:rsidP="00A97E2E">
      <w:pPr>
        <w:pStyle w:val="a7"/>
        <w:numPr>
          <w:ilvl w:val="0"/>
          <w:numId w:val="13"/>
        </w:numPr>
        <w:shd w:val="clear" w:color="auto" w:fill="FFFFFF"/>
        <w:spacing w:after="0" w:line="36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 слово со звуком [`</w:t>
      </w:r>
      <w:proofErr w:type="gramStart"/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самостоятельно.</w:t>
      </w:r>
    </w:p>
    <w:p w:rsidR="00A97E2E" w:rsidRPr="00A97E2E" w:rsidRDefault="00A97E2E" w:rsidP="00A97E2E">
      <w:pPr>
        <w:shd w:val="clear" w:color="auto" w:fill="FFFFFF"/>
        <w:spacing w:after="0" w:line="360" w:lineRule="atLeast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A97E2E" w:rsidRPr="00A97E2E" w:rsidRDefault="00A97E2E" w:rsidP="00A97E2E">
      <w:pPr>
        <w:numPr>
          <w:ilvl w:val="0"/>
          <w:numId w:val="9"/>
        </w:numPr>
        <w:shd w:val="clear" w:color="auto" w:fill="FFFFFF"/>
        <w:spacing w:after="0" w:line="360" w:lineRule="atLeast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называть слова, противоположные по смыслу, слова-наоборот. Все они начинаются со звука [`</w:t>
      </w:r>
      <w:proofErr w:type="gramStart"/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A97E2E" w:rsidRPr="00A97E2E" w:rsidRDefault="00A97E2E" w:rsidP="00A97E2E">
      <w:pPr>
        <w:numPr>
          <w:ilvl w:val="0"/>
          <w:numId w:val="10"/>
        </w:numPr>
        <w:shd w:val="clear" w:color="auto" w:fill="FFFFFF"/>
        <w:spacing w:after="0" w:line="360" w:lineRule="atLeast"/>
        <w:ind w:left="14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шахматах есть фигуры белые, а есть … (чёрные)</w:t>
      </w:r>
    </w:p>
    <w:p w:rsidR="00A97E2E" w:rsidRPr="00A97E2E" w:rsidRDefault="00A97E2E" w:rsidP="00A97E2E">
      <w:pPr>
        <w:numPr>
          <w:ilvl w:val="0"/>
          <w:numId w:val="10"/>
        </w:numPr>
        <w:shd w:val="clear" w:color="auto" w:fill="FFFFFF"/>
        <w:spacing w:after="0" w:line="360" w:lineRule="atLeast"/>
        <w:ind w:left="14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Помыли руки, и они из </w:t>
      </w:r>
      <w:proofErr w:type="gramStart"/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грязных</w:t>
      </w:r>
      <w:proofErr w:type="gramEnd"/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 … (чистыми)</w:t>
      </w:r>
    </w:p>
    <w:p w:rsidR="00A97E2E" w:rsidRPr="00A97E2E" w:rsidRDefault="00A97E2E" w:rsidP="00A97E2E">
      <w:pPr>
        <w:numPr>
          <w:ilvl w:val="0"/>
          <w:numId w:val="10"/>
        </w:numPr>
        <w:shd w:val="clear" w:color="auto" w:fill="FFFFFF"/>
        <w:spacing w:after="0" w:line="360" w:lineRule="atLeast"/>
        <w:ind w:left="14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Грустный человек смеется редко, а весёлый … (часто)</w:t>
      </w:r>
    </w:p>
    <w:p w:rsidR="00A97E2E" w:rsidRPr="00A97E2E" w:rsidRDefault="00A97E2E" w:rsidP="00A97E2E">
      <w:pPr>
        <w:numPr>
          <w:ilvl w:val="0"/>
          <w:numId w:val="10"/>
        </w:numPr>
        <w:shd w:val="clear" w:color="auto" w:fill="FFFFFF"/>
        <w:spacing w:after="0" w:line="360" w:lineRule="atLeast"/>
        <w:ind w:left="14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вещи свои, их брать можно, а есть … (чужие), их брать нельзя</w:t>
      </w:r>
    </w:p>
    <w:p w:rsidR="00A97E2E" w:rsidRPr="00A97E2E" w:rsidRDefault="00A97E2E" w:rsidP="00A97E2E">
      <w:pPr>
        <w:numPr>
          <w:ilvl w:val="0"/>
          <w:numId w:val="11"/>
        </w:numPr>
        <w:shd w:val="clear" w:color="auto" w:fill="FFFFFF"/>
        <w:spacing w:after="0" w:line="360" w:lineRule="atLeast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назовем слово с тем же смыслом. Как сказать по-другому?</w:t>
      </w:r>
    </w:p>
    <w:p w:rsidR="00A97E2E" w:rsidRPr="00A97E2E" w:rsidRDefault="00A97E2E" w:rsidP="00A97E2E">
      <w:pPr>
        <w:numPr>
          <w:ilvl w:val="0"/>
          <w:numId w:val="12"/>
        </w:numPr>
        <w:shd w:val="clear" w:color="auto" w:fill="FFFFFF"/>
        <w:spacing w:after="0" w:line="360" w:lineRule="atLeast"/>
        <w:ind w:left="14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Правдивый человек (честный)</w:t>
      </w:r>
    </w:p>
    <w:p w:rsidR="00A97E2E" w:rsidRPr="00A97E2E" w:rsidRDefault="00A97E2E" w:rsidP="00A97E2E">
      <w:pPr>
        <w:numPr>
          <w:ilvl w:val="0"/>
          <w:numId w:val="12"/>
        </w:numPr>
        <w:shd w:val="clear" w:color="auto" w:fill="FFFFFF"/>
        <w:spacing w:after="0" w:line="360" w:lineRule="atLeast"/>
        <w:ind w:left="144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7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Внимательный (чуткий)</w:t>
      </w:r>
    </w:p>
    <w:p w:rsidR="00A97E2E" w:rsidRDefault="00A97E2E" w:rsidP="00DF56F9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77D6" w:rsidRPr="00A97E2E" w:rsidRDefault="00A97E2E" w:rsidP="00DF56F9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слогов в «Азбуке»</w:t>
      </w:r>
    </w:p>
    <w:p w:rsidR="008377D6" w:rsidRDefault="00A97E2E" w:rsidP="006C2F9E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DCD741" wp14:editId="483DEFE2">
            <wp:extent cx="1428750" cy="2019300"/>
            <wp:effectExtent l="0" t="0" r="0" b="0"/>
            <wp:docPr id="18" name="Рисунок 18" descr="Скачать слоги для чтения: для детей 5-6 лет — 3mu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ть слоги для чтения: для детей 5-6 лет — 3mu.r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42" w:rsidRDefault="007D7F42" w:rsidP="00DF56F9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F42" w:rsidRDefault="007D7F42" w:rsidP="00DF56F9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7E2E" w:rsidRDefault="00A97E2E" w:rsidP="00DF56F9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74"/>
        <w:gridCol w:w="4797"/>
      </w:tblGrid>
      <w:tr w:rsidR="006F4459" w:rsidTr="0034376D">
        <w:tc>
          <w:tcPr>
            <w:tcW w:w="9571" w:type="dxa"/>
            <w:gridSpan w:val="2"/>
          </w:tcPr>
          <w:p w:rsidR="006F4459" w:rsidRDefault="006F4459" w:rsidP="006F445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4E0C27" wp14:editId="66352B60">
                  <wp:extent cx="3925465" cy="2390775"/>
                  <wp:effectExtent l="0" t="0" r="0" b="0"/>
                  <wp:docPr id="23" name="Рисунок 23" descr="Презентация по обучению грамоте на тему &quot;Буква Щ&quot; (1 класс) УМК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езентация по обучению грамоте на тему &quot;Буква Щ&quot; (1 класс) УМК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8936" cy="2392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459" w:rsidRDefault="006F4459" w:rsidP="006F445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77D6" w:rsidTr="006F4459">
        <w:tc>
          <w:tcPr>
            <w:tcW w:w="4832" w:type="dxa"/>
          </w:tcPr>
          <w:p w:rsidR="008377D6" w:rsidRDefault="00FB793B" w:rsidP="00DF56F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C16714" wp14:editId="619C4A3F">
                  <wp:extent cx="3019425" cy="2264569"/>
                  <wp:effectExtent l="0" t="0" r="0" b="2540"/>
                  <wp:docPr id="20" name="Рисунок 20" descr="Урок + презентация.Конспект урока обучения чтению по теме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рок + презентация.Конспект урока обучения чтению по теме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26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9" w:type="dxa"/>
          </w:tcPr>
          <w:p w:rsidR="008377D6" w:rsidRDefault="008377D6" w:rsidP="00DF56F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D946E0" wp14:editId="0180E01D">
                  <wp:extent cx="2959098" cy="2352675"/>
                  <wp:effectExtent l="0" t="0" r="0" b="0"/>
                  <wp:docPr id="12" name="Рисунок 12" descr="Урок русского языка по теме &quot;Мягкий глухой согласный звук [щ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рок русского языка по теме &quot;Мягкий глухой согласный звук [щ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997" cy="235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7D6" w:rsidTr="006F4459">
        <w:tc>
          <w:tcPr>
            <w:tcW w:w="4832" w:type="dxa"/>
          </w:tcPr>
          <w:p w:rsidR="008377D6" w:rsidRDefault="008377D6" w:rsidP="00DF56F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97E2E" w:rsidRDefault="006F4459" w:rsidP="00DF56F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60C596" wp14:editId="6388EBEC">
                  <wp:extent cx="2844800" cy="2343150"/>
                  <wp:effectExtent l="0" t="0" r="0" b="0"/>
                  <wp:docPr id="21" name="Рисунок 21" descr="Презентация на тему: &quot;Учим звук и Букву «Щ, щ» Произнесите первый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езентация на тему: &quot;Учим звук и Букву «Щ, щ» Произнесите первый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34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4739" w:type="dxa"/>
          </w:tcPr>
          <w:p w:rsidR="008377D6" w:rsidRDefault="00B44345" w:rsidP="00DF56F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2991DE" wp14:editId="09CDC19A">
                  <wp:extent cx="3035300" cy="2276475"/>
                  <wp:effectExtent l="0" t="0" r="0" b="9525"/>
                  <wp:docPr id="26" name="Рисунок 26" descr="ПРЕЗЕНТАЦИЯ К УРОКУ ТЕМА: &quot;ЗВУК И БУКВА Щ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ЕЗЕНТАЦИЯ К УРОКУ ТЕМА: &quot;ЗВУК И БУКВА Щ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4345" w:rsidRDefault="00B44345" w:rsidP="00DF56F9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77D6" w:rsidRPr="00717510" w:rsidRDefault="008377D6" w:rsidP="00DF56F9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2E01" w:rsidRPr="00FF55A2" w:rsidRDefault="00B75C35" w:rsidP="00B75C35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FFE17F" wp14:editId="657E0D43">
            <wp:extent cx="4010025" cy="4391025"/>
            <wp:effectExtent l="0" t="0" r="9525" b="9525"/>
            <wp:docPr id="27" name="Рисунок 27" descr="Конспект логопедического занятия по обучению грамоте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логопедического занятия по обучению грамоте в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E01" w:rsidRDefault="003F2E01" w:rsidP="007356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70741" w:rsidRPr="00070741" w:rsidRDefault="003B531B" w:rsidP="00070741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074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Физическое развитие - </w:t>
      </w:r>
      <w:hyperlink r:id="rId16" w:history="1">
        <w:r w:rsidRPr="000707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http://dou8.edu-nv.ru/svedeniya-ob-obrazovatelnoj-organizatsii/938-dokumenty/6328-stranichka-instruktora-po-sportu</w:t>
        </w:r>
      </w:hyperlink>
    </w:p>
    <w:p w:rsidR="00070741" w:rsidRPr="00070741" w:rsidRDefault="00070741" w:rsidP="00070741">
      <w:pPr>
        <w:pStyle w:val="a7"/>
        <w:spacing w:after="0" w:line="240" w:lineRule="auto"/>
        <w:ind w:left="180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70741" w:rsidRPr="00070741" w:rsidRDefault="00070741" w:rsidP="00070741">
      <w:pPr>
        <w:pStyle w:val="a7"/>
        <w:numPr>
          <w:ilvl w:val="0"/>
          <w:numId w:val="15"/>
        </w:num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</w:pPr>
      <w:r w:rsidRPr="0007074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Кружок: «Юный шахматист/Волшебные Шашки</w:t>
      </w:r>
    </w:p>
    <w:p w:rsidR="00070741" w:rsidRDefault="00070741" w:rsidP="00070741">
      <w:pPr>
        <w:shd w:val="clear" w:color="auto" w:fill="FEFEFE"/>
        <w:spacing w:after="100" w:afterAutospacing="1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«Юный шахматист - </w:t>
      </w:r>
      <w:hyperlink r:id="rId17" w:history="1">
        <w:r w:rsidRPr="007D559D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https://www.chesskid.com/ru/computer/play</w:t>
        </w:r>
      </w:hyperlink>
    </w:p>
    <w:p w:rsidR="00070741" w:rsidRPr="006D509E" w:rsidRDefault="00070741" w:rsidP="00070741">
      <w:pPr>
        <w:shd w:val="clear" w:color="auto" w:fill="FEFEFE"/>
        <w:spacing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35CCC">
        <w:rPr>
          <w:rFonts w:ascii="Times New Roman" w:hAnsi="Times New Roman" w:cs="Times New Roman"/>
          <w:sz w:val="28"/>
          <w:szCs w:val="28"/>
        </w:rPr>
        <w:lastRenderedPageBreak/>
        <w:t>«Волшебные шашки»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="006D509E" w:rsidRPr="006D509E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https://multoigri.ru/igri-shashki</w:t>
        </w:r>
      </w:hyperlink>
      <w:r w:rsidR="006D509E" w:rsidRPr="006D509E">
        <w:rPr>
          <w:rFonts w:ascii="Times New Roman" w:eastAsia="Calibri" w:hAnsi="Times New Roman" w:cs="Times New Roman"/>
          <w:sz w:val="32"/>
          <w:szCs w:val="32"/>
        </w:rPr>
        <w:t xml:space="preserve">     </w:t>
      </w:r>
    </w:p>
    <w:p w:rsidR="003B531B" w:rsidRDefault="003B531B" w:rsidP="007356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C2F9E" w:rsidRPr="00070741" w:rsidRDefault="006C2F9E" w:rsidP="00070741">
      <w:pPr>
        <w:pStyle w:val="a7"/>
        <w:numPr>
          <w:ilvl w:val="0"/>
          <w:numId w:val="16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0741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Лепка</w:t>
      </w:r>
      <w:r w:rsidRPr="00070741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="003B531B" w:rsidRPr="00070741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Pr="000707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Тема: </w:t>
      </w:r>
      <w:r w:rsidR="00CA4C85" w:rsidRPr="0007074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«Загадки».</w:t>
      </w:r>
    </w:p>
    <w:p w:rsidR="00CA4C85" w:rsidRDefault="00CA4C85" w:rsidP="00C04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CA4C85" w:rsidRDefault="00CA4C85" w:rsidP="00CA4C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4C85" w:rsidRPr="00CA4C85" w:rsidRDefault="00CA4C85" w:rsidP="00CA4C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Загадки и отгадки</w:t>
      </w:r>
    </w:p>
    <w:p w:rsidR="00CA4C85" w:rsidRPr="00CA4C85" w:rsidRDefault="00CA4C85" w:rsidP="00CA4C8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закреплять приемы лепки, развивать воображение; развивать мелкую моторику пальцев рук.</w:t>
      </w:r>
    </w:p>
    <w:p w:rsidR="00CA4C85" w:rsidRPr="00CA4C85" w:rsidRDefault="00CA4C85" w:rsidP="00CA4C8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пластилин</w:t>
      </w:r>
      <w:r w:rsidRPr="00CA4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стека, салфетка.</w:t>
      </w:r>
    </w:p>
    <w:p w:rsidR="00CA4C85" w:rsidRDefault="00CA4C85" w:rsidP="00CA4C8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4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игры. Взрослый сообщает детям, что сейчас, они будут слушать загадки и отгадывать их необычным способом — лепить отгадки, не произнося отгадку вслух. По очереди загадывает загадки и предлагает детям создавать отгадки в виде вылепленных фигур. Уточняет, что лепить можно как объемные, так и рельефные изображения. Ещё лучше постараться объединить отгадки в общую композицию. Во время одной игры можно предложить 2—5 загадок.</w:t>
      </w:r>
    </w:p>
    <w:p w:rsidR="00EF6970" w:rsidRPr="00CA4C85" w:rsidRDefault="00EF6970" w:rsidP="00CA4C8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Пример:</w:t>
      </w:r>
    </w:p>
    <w:p w:rsidR="00CA4C85" w:rsidRDefault="00EF6970" w:rsidP="00CA4C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17A287" wp14:editId="201404E8">
            <wp:extent cx="5940425" cy="4189980"/>
            <wp:effectExtent l="0" t="0" r="3175" b="1270"/>
            <wp:docPr id="28" name="Рисунок 28" descr="Загадки про буквы 🥝 для дошкольников и школьников любого класс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адки про буквы 🥝 для дошкольников и школьников любого класса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85" w:rsidRDefault="00CA4C85" w:rsidP="00CA4C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4779A" w:rsidRDefault="0024779A" w:rsidP="00CA4C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sectPr w:rsidR="0024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4B8A"/>
    <w:multiLevelType w:val="multilevel"/>
    <w:tmpl w:val="73C257E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ECA0A3C"/>
    <w:multiLevelType w:val="multilevel"/>
    <w:tmpl w:val="815AF202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34183F"/>
    <w:multiLevelType w:val="multilevel"/>
    <w:tmpl w:val="C03EC0C2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1075CD"/>
    <w:multiLevelType w:val="hybridMultilevel"/>
    <w:tmpl w:val="F45AA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E4814"/>
    <w:multiLevelType w:val="hybridMultilevel"/>
    <w:tmpl w:val="FBF8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67033"/>
    <w:multiLevelType w:val="multilevel"/>
    <w:tmpl w:val="3FDC336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EF3B48"/>
    <w:multiLevelType w:val="multilevel"/>
    <w:tmpl w:val="DF2E9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2732A"/>
    <w:multiLevelType w:val="hybridMultilevel"/>
    <w:tmpl w:val="88CEE5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07B7E"/>
    <w:multiLevelType w:val="multilevel"/>
    <w:tmpl w:val="AB0442DC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680A92"/>
    <w:multiLevelType w:val="multilevel"/>
    <w:tmpl w:val="565447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31218D"/>
    <w:multiLevelType w:val="multilevel"/>
    <w:tmpl w:val="95B6FE0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774406"/>
    <w:multiLevelType w:val="multilevel"/>
    <w:tmpl w:val="A2EE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901ACC"/>
    <w:multiLevelType w:val="multilevel"/>
    <w:tmpl w:val="78B068FE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35F787C"/>
    <w:multiLevelType w:val="hybridMultilevel"/>
    <w:tmpl w:val="E8DCF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C65BB"/>
    <w:multiLevelType w:val="hybridMultilevel"/>
    <w:tmpl w:val="D07A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C46C9"/>
    <w:multiLevelType w:val="hybridMultilevel"/>
    <w:tmpl w:val="DB5CE04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D1F6A4E"/>
    <w:multiLevelType w:val="multilevel"/>
    <w:tmpl w:val="2696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16"/>
  </w:num>
  <w:num w:numId="11">
    <w:abstractNumId w:val="12"/>
  </w:num>
  <w:num w:numId="12">
    <w:abstractNumId w:val="5"/>
  </w:num>
  <w:num w:numId="13">
    <w:abstractNumId w:val="15"/>
  </w:num>
  <w:num w:numId="14">
    <w:abstractNumId w:val="13"/>
  </w:num>
  <w:num w:numId="15">
    <w:abstractNumId w:val="14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CC"/>
    <w:rsid w:val="00003747"/>
    <w:rsid w:val="00007553"/>
    <w:rsid w:val="00070741"/>
    <w:rsid w:val="0024779A"/>
    <w:rsid w:val="002C1B07"/>
    <w:rsid w:val="00330FC4"/>
    <w:rsid w:val="003B531B"/>
    <w:rsid w:val="003E7ACF"/>
    <w:rsid w:val="003F2E01"/>
    <w:rsid w:val="0059322E"/>
    <w:rsid w:val="006C2F9E"/>
    <w:rsid w:val="006D509E"/>
    <w:rsid w:val="006E01AA"/>
    <w:rsid w:val="006F4459"/>
    <w:rsid w:val="00716F29"/>
    <w:rsid w:val="00717510"/>
    <w:rsid w:val="007356D4"/>
    <w:rsid w:val="007D7F42"/>
    <w:rsid w:val="008377D6"/>
    <w:rsid w:val="008F7735"/>
    <w:rsid w:val="009A0E8C"/>
    <w:rsid w:val="00A56BE2"/>
    <w:rsid w:val="00A73063"/>
    <w:rsid w:val="00A97E2E"/>
    <w:rsid w:val="00AB7568"/>
    <w:rsid w:val="00B1391F"/>
    <w:rsid w:val="00B356BB"/>
    <w:rsid w:val="00B44345"/>
    <w:rsid w:val="00B75C35"/>
    <w:rsid w:val="00C04B7C"/>
    <w:rsid w:val="00CA4C85"/>
    <w:rsid w:val="00DF56F9"/>
    <w:rsid w:val="00E002CC"/>
    <w:rsid w:val="00EF6970"/>
    <w:rsid w:val="00F67F8A"/>
    <w:rsid w:val="00FB793B"/>
    <w:rsid w:val="00FE27D0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6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1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6F2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B7568"/>
    <w:pPr>
      <w:ind w:left="720"/>
      <w:contextualSpacing/>
    </w:pPr>
  </w:style>
  <w:style w:type="table" w:styleId="a8">
    <w:name w:val="Table Grid"/>
    <w:basedOn w:val="a1"/>
    <w:uiPriority w:val="59"/>
    <w:rsid w:val="00A56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FB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7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6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1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6F2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B7568"/>
    <w:pPr>
      <w:ind w:left="720"/>
      <w:contextualSpacing/>
    </w:pPr>
  </w:style>
  <w:style w:type="table" w:styleId="a8">
    <w:name w:val="Table Grid"/>
    <w:basedOn w:val="a1"/>
    <w:uiPriority w:val="59"/>
    <w:rsid w:val="00A56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FB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7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multoigri.ru/igri-shashk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chesskid.com/ru/computer/play" TargetMode="External"/><Relationship Id="rId2" Type="http://schemas.openxmlformats.org/officeDocument/2006/relationships/styles" Target="styles.xml"/><Relationship Id="rId16" Type="http://schemas.openxmlformats.org/officeDocument/2006/relationships/hyperlink" Target="http://dou8.edu-nv.ru/svedeniya-ob-obrazovatelnoj-organizatsii/938-dokumenty/6328-stranichka-instruktora-po-sport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0lnHl0cxGo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</dc:creator>
  <cp:lastModifiedBy>Котя</cp:lastModifiedBy>
  <cp:revision>9</cp:revision>
  <dcterms:created xsi:type="dcterms:W3CDTF">2020-04-04T06:52:00Z</dcterms:created>
  <dcterms:modified xsi:type="dcterms:W3CDTF">2020-04-26T05:02:00Z</dcterms:modified>
</cp:coreProperties>
</file>