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D" w:rsidRDefault="00934AB8" w:rsidP="009312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4058ED" w:rsidRDefault="00934AB8" w:rsidP="009312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1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7841">
        <w:rPr>
          <w:rFonts w:ascii="Times New Roman" w:hAnsi="Times New Roman" w:cs="Times New Roman"/>
          <w:b/>
          <w:sz w:val="28"/>
          <w:szCs w:val="28"/>
        </w:rPr>
        <w:t>06.05</w:t>
      </w:r>
      <w:r w:rsidRPr="00B812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7841">
        <w:rPr>
          <w:rFonts w:ascii="Times New Roman" w:hAnsi="Times New Roman" w:cs="Times New Roman"/>
          <w:b/>
          <w:sz w:val="28"/>
          <w:szCs w:val="28"/>
        </w:rPr>
        <w:t>08.05</w:t>
      </w:r>
      <w:r w:rsidRPr="00B8120E">
        <w:rPr>
          <w:rFonts w:ascii="Times New Roman" w:hAnsi="Times New Roman" w:cs="Times New Roman"/>
          <w:b/>
          <w:sz w:val="28"/>
          <w:szCs w:val="28"/>
        </w:rPr>
        <w:t>.2020</w:t>
      </w:r>
      <w:r w:rsidR="004058ED" w:rsidRPr="004058ED">
        <w:rPr>
          <w:rFonts w:ascii="Times New Roman" w:hAnsi="Times New Roman"/>
          <w:b/>
          <w:sz w:val="28"/>
          <w:szCs w:val="28"/>
        </w:rPr>
        <w:t xml:space="preserve"> </w:t>
      </w:r>
    </w:p>
    <w:p w:rsidR="00934AB8" w:rsidRPr="00404688" w:rsidRDefault="004058ED" w:rsidP="0040468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8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404688" w:rsidRPr="00E80485" w:rsidRDefault="000D7C42" w:rsidP="00404688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0485">
        <w:rPr>
          <w:rFonts w:ascii="Times New Roman" w:hAnsi="Times New Roman" w:cs="Times New Roman"/>
          <w:b/>
          <w:sz w:val="24"/>
          <w:szCs w:val="24"/>
        </w:rPr>
        <w:t>Тема:</w:t>
      </w:r>
      <w:r w:rsidR="00934AB8" w:rsidRPr="00E80485">
        <w:rPr>
          <w:rFonts w:ascii="Times New Roman" w:hAnsi="Times New Roman" w:cs="Times New Roman"/>
          <w:iCs/>
          <w:sz w:val="24"/>
          <w:szCs w:val="24"/>
        </w:rPr>
        <w:t>:</w:t>
      </w:r>
      <w:r w:rsidR="009312AC" w:rsidRPr="00E804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7841" w:rsidRPr="00E804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 Мая</w:t>
      </w:r>
      <w:r w:rsidR="00B97841" w:rsidRPr="00E8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7841" w:rsidRPr="00E804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</w:t>
      </w:r>
      <w:proofErr w:type="gramEnd"/>
      <w:r w:rsidR="00B97841" w:rsidRPr="00E804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ень Победы</w:t>
      </w:r>
    </w:p>
    <w:p w:rsidR="00B97841" w:rsidRPr="00E80485" w:rsidRDefault="00B97841" w:rsidP="00404688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E80485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Исторические события, значение охраны границ Родины. Военные профессии, техника. Уважение к памяти павших героев. Согласование сущ. и прилагательных в роде, числе, падеже. Слова-синонимы. Предлоги. </w:t>
      </w:r>
      <w:r w:rsidRPr="00E80485">
        <w:rPr>
          <w:rFonts w:ascii="Times New Roman" w:hAnsi="Times New Roman" w:cs="Times New Roman"/>
          <w:sz w:val="24"/>
          <w:szCs w:val="24"/>
        </w:rPr>
        <w:t>Развитие речетворческих способностей на основе составления КГП; пересказов знакомых рассказов.</w:t>
      </w:r>
    </w:p>
    <w:p w:rsidR="00B97841" w:rsidRPr="00E80485" w:rsidRDefault="00B97841" w:rsidP="00B9784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8048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1.     Пальчиковая гимнастика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2.     Артикуляционная гимнастика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 xml:space="preserve">3.                Беседа: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фашисткой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4.     РАССКАЖИТЕ детям: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5.     ПОИГРАЙТЕ С ДЕТЬМИ: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1)    Упражнение "Скажи по-другому"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(учимся подбирать синонимы).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Смелый - храбрый,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Отважный -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Геройский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2) Упражнение "Скажи наоборот"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(учимся подбирать антонимы).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Смелый - трусливый.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Враг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3) Учимся подбирать однокоренные слова.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Герой - геройский, героический, героизм.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Защита - защитник, защищать, защищенный.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4) Познакомить ребенка с пословицей и объясните её значение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"Мир строит, а война разрушает".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6.      Закрепите пальчиковую гимнастику.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Майский праздник - (кулачок-ладошка попеременно)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День Победы, - (кулачок-ладошка попеременно)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Отмечает вся страна - (кулачок-ладошка попеременно)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Надевают наши деды - (сгибают-разгибают пальчики)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Боевые ордена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- (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>гибают-разгибают пальчики)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7.     УЧИМ РАЗГАДЫВАТЬ ЗАГАДКИ: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Он поднимает в небеса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Свою стальную птицу.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Он видит горы и леса,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Воздушные границы.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Зачем летит он в вышину?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Чтоб защищать свою страну! (Военный лётчик)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Он защищает рубежи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lastRenderedPageBreak/>
        <w:t>И рощу, и дубраву,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Оберегает поле ржи,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Далёкую заставу.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И долг военного такой: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Хранить покой и твой, и мой. (Пограничник)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Его машина вся в броне,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Как будто черепаха.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Ведь на войне как на войне,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Здесь не должно быть страха!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Ствол орудийный впереди: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Опасно! Враг не подходи…. (Танкист)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То, что это (Пулемет)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 xml:space="preserve">Нрав у 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злодейки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буйный, злой,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прозывается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ручной.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Но совсем не виновата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 этом грозная (Граната)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8. ПРЕДЛОЖИТЕ РЕБЁНКУ ОТВЕТИТЬ НА ВОПРОСЫ: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Какой праздник мы отмечаем 9 мая?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В какой стране мы живём?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-Что такое государство? Родина?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-Что такое граница?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Почему нужно охранять Родину?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Почему День Победы отмечают 9 мая?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Почему в этот день поздравляют ветеранов?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9.  с детьми составьте рассказ на тему «9 МАЯ – ДЕНЬ ПОБЕДЫ» 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 xml:space="preserve"> Примерный план рассказа: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Прошло много лет после этой войны, но люди помнят о героях,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Этому событию посвящено много фильмов, … (чего ещё)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Не все герои остались живы, очень многие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 xml:space="preserve">- Им 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В их честь горит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К Вечному огню люди возлагают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- В этот день проходит военный …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10. Расширение словарного запаса детей: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</w:t>
      </w:r>
      <w:proofErr w:type="gramStart"/>
      <w:r w:rsidRPr="00E80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0485">
        <w:rPr>
          <w:rFonts w:ascii="Times New Roman" w:hAnsi="Times New Roman" w:cs="Times New Roman"/>
          <w:sz w:val="24"/>
          <w:szCs w:val="24"/>
        </w:rPr>
        <w:t xml:space="preserve"> погибали, побеждали; Великая, Отечественная, жестокая, страшная.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11.     Упражнение «Один - много»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Солдат – солдаты – много солдат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Ветеран – ветераны – много ветеранов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Враг-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Танкист -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Герой -</w:t>
      </w:r>
    </w:p>
    <w:p w:rsidR="00B97841" w:rsidRPr="00E80485" w:rsidRDefault="00B97841" w:rsidP="00B97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485">
        <w:rPr>
          <w:rFonts w:ascii="Times New Roman" w:hAnsi="Times New Roman" w:cs="Times New Roman"/>
          <w:sz w:val="24"/>
          <w:szCs w:val="24"/>
        </w:rPr>
        <w:t>Награда –</w:t>
      </w:r>
    </w:p>
    <w:p w:rsidR="00934AB8" w:rsidRPr="009312AC" w:rsidRDefault="00934AB8" w:rsidP="00404688">
      <w:pPr>
        <w:shd w:val="clear" w:color="auto" w:fill="FFFFFF"/>
        <w:spacing w:after="17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4AB8" w:rsidRPr="009312AC" w:rsidSect="00934AB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1BF"/>
    <w:multiLevelType w:val="multilevel"/>
    <w:tmpl w:val="AEC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A7415"/>
    <w:multiLevelType w:val="multilevel"/>
    <w:tmpl w:val="1BF01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C42"/>
    <w:rsid w:val="000D7C42"/>
    <w:rsid w:val="000E4440"/>
    <w:rsid w:val="003E47BB"/>
    <w:rsid w:val="00404688"/>
    <w:rsid w:val="004058ED"/>
    <w:rsid w:val="00522C97"/>
    <w:rsid w:val="009312AC"/>
    <w:rsid w:val="00934AB8"/>
    <w:rsid w:val="00B8120E"/>
    <w:rsid w:val="00B97841"/>
    <w:rsid w:val="00D0721E"/>
    <w:rsid w:val="00E5181B"/>
    <w:rsid w:val="00E80485"/>
    <w:rsid w:val="00F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B"/>
  </w:style>
  <w:style w:type="paragraph" w:styleId="1">
    <w:name w:val="heading 1"/>
    <w:basedOn w:val="a"/>
    <w:link w:val="10"/>
    <w:uiPriority w:val="9"/>
    <w:qFormat/>
    <w:rsid w:val="0093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12AC"/>
    <w:rPr>
      <w:b/>
      <w:bCs/>
    </w:rPr>
  </w:style>
  <w:style w:type="paragraph" w:customStyle="1" w:styleId="c2">
    <w:name w:val="c2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2AC"/>
  </w:style>
  <w:style w:type="paragraph" w:customStyle="1" w:styleId="c1">
    <w:name w:val="c1"/>
    <w:basedOn w:val="a"/>
    <w:rsid w:val="009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2AC"/>
  </w:style>
  <w:style w:type="character" w:styleId="a8">
    <w:name w:val="Emphasis"/>
    <w:basedOn w:val="a0"/>
    <w:uiPriority w:val="20"/>
    <w:qFormat/>
    <w:rsid w:val="004046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9</cp:revision>
  <dcterms:created xsi:type="dcterms:W3CDTF">2020-04-03T10:07:00Z</dcterms:created>
  <dcterms:modified xsi:type="dcterms:W3CDTF">2020-04-29T15:52:00Z</dcterms:modified>
</cp:coreProperties>
</file>