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6E14D3" w:rsidP="00083CA7">
      <w:pPr>
        <w:jc w:val="center"/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7066D1">
        <w:t xml:space="preserve"> </w:t>
      </w:r>
      <w:r w:rsidR="00083CA7"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B23084">
        <w:rPr>
          <w:rFonts w:ascii="Times New Roman" w:hAnsi="Times New Roman"/>
          <w:b/>
        </w:rPr>
        <w:t>06.05</w:t>
      </w:r>
      <w:r w:rsidR="00151E73">
        <w:rPr>
          <w:rFonts w:ascii="Times New Roman" w:hAnsi="Times New Roman"/>
          <w:b/>
        </w:rPr>
        <w:t>.2020-</w:t>
      </w:r>
      <w:r w:rsidR="00B23084">
        <w:rPr>
          <w:rFonts w:ascii="Times New Roman" w:hAnsi="Times New Roman"/>
          <w:b/>
        </w:rPr>
        <w:t>08.05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B2308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C" w:rsidRPr="00B23084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FC" w:rsidRPr="00B23084">
              <w:rPr>
                <w:rFonts w:ascii="Times New Roman" w:hAnsi="Times New Roman" w:cs="Times New Roman"/>
                <w:b/>
                <w:sz w:val="24"/>
                <w:szCs w:val="24"/>
              </w:rPr>
              <w:t>«Нормы развития детской речи в возрасте от 5-6 лет»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имеется ли у дошкольника отставание в речевом развитии, нужно </w:t>
            </w:r>
            <w:proofErr w:type="gramStart"/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 что к пяти-шести годам является нормой: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 ребенок общается посредством развернутых предложений с использованием мимики и жестов;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-в речи использует обобщающие слова;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употребляет числительные, наречия, местоимения, союзы, частицы;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дошкольник учится использовать причастные и деепричастные обороты;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-имеется обширный словарный запас;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-овладевает навыками словообразования (например, уменьшительно-ласкательными формами слова);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-звукопроизношение практически сформировано;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-слоговая структура сформирована полностью;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-дошкольник может составить маленький рассказ-описание по картинке.</w:t>
            </w:r>
          </w:p>
          <w:p w:rsidR="00E64A0F" w:rsidRPr="00B23084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</w:t>
            </w:r>
            <w:r w:rsidRPr="00B2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«Мама потерялась»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игре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Пример: Корова ищет…(телёнка). Вот телёнок.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Лошадь ищет…(жеребёнка).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Свинья ищет…(поросёнка).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Собака ищет…(щенка).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Кошка ищет…(котёнка).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Коза ищет…(козлёнка).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Овца ищет…(ягнёнка).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Лисица ищет…(лисёнка).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Зайчиха ищет…(зайчонка).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Волчица ищет…(волчонка).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Ежиха ищет…(ежонка).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Медведица ищет…(медвежонка).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Белка ищет…(бельчонка).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  <w:p w:rsidR="00E64A0F" w:rsidRPr="00F03DFC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4" w:rsidRPr="00B23084" w:rsidRDefault="00B23084" w:rsidP="00B23084">
            <w:pPr>
              <w:pStyle w:val="3"/>
              <w:spacing w:before="0" w:beforeAutospacing="0" w:after="0" w:afterAutospacing="0" w:line="336" w:lineRule="atLeast"/>
              <w:rPr>
                <w:sz w:val="24"/>
                <w:szCs w:val="24"/>
              </w:rPr>
            </w:pPr>
            <w:r w:rsidRPr="00B23084">
              <w:rPr>
                <w:sz w:val="24"/>
                <w:szCs w:val="24"/>
              </w:rPr>
              <w:t>Упражнения для</w:t>
            </w:r>
            <w:r>
              <w:rPr>
                <w:sz w:val="24"/>
                <w:szCs w:val="24"/>
              </w:rPr>
              <w:t xml:space="preserve"> развития фонематического слуха</w:t>
            </w:r>
          </w:p>
          <w:p w:rsidR="00B23084" w:rsidRDefault="00B23084" w:rsidP="00B23084">
            <w:pPr>
              <w:pStyle w:val="a5"/>
              <w:spacing w:before="0" w:beforeAutospacing="0" w:after="0" w:afterAutospacing="0" w:line="294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6" w:history="1">
              <w:r w:rsidRPr="00B23084">
                <w:rPr>
                  <w:rStyle w:val="a3"/>
                  <w:color w:val="0C006E"/>
                </w:rPr>
                <w:t>http://www.psihoped.ru/dlya-vas-roditeli/43-deti3-6/96-fon</w:t>
              </w:r>
              <w:r w:rsidRPr="00B23084">
                <w:rPr>
                  <w:rStyle w:val="a3"/>
                  <w:color w:val="0C006E"/>
                </w:rPr>
                <w:t>e</w:t>
              </w:r>
              <w:r w:rsidRPr="00B23084">
                <w:rPr>
                  <w:rStyle w:val="a3"/>
                  <w:color w:val="0C006E"/>
                </w:rPr>
                <w:t>ma.html</w:t>
              </w:r>
            </w:hyperlink>
          </w:p>
          <w:p w:rsidR="00E64A0F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4" w:rsidRPr="00B23084" w:rsidRDefault="00B23084" w:rsidP="00B23084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hyperlink r:id="rId7" w:history="1">
              <w:r w:rsidRPr="00B23084">
                <w:rPr>
                  <w:rStyle w:val="a3"/>
                  <w:color w:val="auto"/>
                  <w:sz w:val="24"/>
                  <w:szCs w:val="24"/>
                  <w:u w:val="none"/>
                </w:rPr>
                <w:t>Сладкая артикуляционная гимнастика для язычка</w:t>
              </w:r>
            </w:hyperlink>
          </w:p>
          <w:p w:rsidR="00F03DFC" w:rsidRPr="00F03DFC" w:rsidRDefault="00B23084" w:rsidP="00F03DFC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3"/>
                </w:rPr>
                <w:t>https://bib-super-yana.blogspot.com/search/label/%D0%B0%D1%80%D1%82%D0%B8%D0%BA%D1%83%D0%BB%D1%8F%D1%86%D0%B8%D0%BE%D0%BD%D0%BD%D0%B0%D1%8F%20%D0%B3%D0%B8%D0%BC%D0%BD%D</w:t>
              </w:r>
              <w:r>
                <w:rPr>
                  <w:rStyle w:val="a3"/>
                </w:rPr>
                <w:t>0</w:t>
              </w:r>
              <w:r>
                <w:rPr>
                  <w:rStyle w:val="a3"/>
                </w:rPr>
                <w:t>%B0%D1%81%D1%82%D0%B8%D0%BA%D0%B0</w:t>
              </w:r>
            </w:hyperlink>
            <w:proofErr w:type="gramEnd"/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312C5A"/>
    <w:rsid w:val="0034406C"/>
    <w:rsid w:val="00363CBC"/>
    <w:rsid w:val="00600736"/>
    <w:rsid w:val="006E14D3"/>
    <w:rsid w:val="007066D1"/>
    <w:rsid w:val="00726817"/>
    <w:rsid w:val="009B1CDB"/>
    <w:rsid w:val="00A626BD"/>
    <w:rsid w:val="00AA6F57"/>
    <w:rsid w:val="00B23084"/>
    <w:rsid w:val="00BF585F"/>
    <w:rsid w:val="00DC691C"/>
    <w:rsid w:val="00DF585C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23084"/>
  </w:style>
  <w:style w:type="character" w:styleId="a7">
    <w:name w:val="FollowedHyperlink"/>
    <w:basedOn w:val="a0"/>
    <w:uiPriority w:val="99"/>
    <w:semiHidden/>
    <w:unhideWhenUsed/>
    <w:rsid w:val="00B23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-super-yana.blogspot.com/search/label/%D0%B0%D1%80%D1%82%D0%B8%D0%BA%D1%83%D0%BB%D1%8F%D1%86%D0%B8%D0%BE%D0%BD%D0%BD%D0%B0%D1%8F%20%D0%B3%D0%B8%D0%BC%D0%BD%D0%B0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-super-yana.blogspot.com/2013/12/sladkaya-artikulyatcionnay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oped.ru/dlya-vas-roditeli/43-deti3-6/96-fonem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78E9-658A-437C-A2B6-444430C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2020-04-24T13:14:00Z</dcterms:created>
  <dcterms:modified xsi:type="dcterms:W3CDTF">2020-05-01T10:39:00Z</dcterms:modified>
</cp:coreProperties>
</file>