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7F" w:rsidRDefault="0025617F" w:rsidP="002561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E86AAC" w:rsidRPr="00F941CF" w:rsidRDefault="0025617F" w:rsidP="0025617F"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раннего возраста от 2 до 3 лет № 1/1</w:t>
      </w:r>
    </w:p>
    <w:p w:rsidR="00986035" w:rsidRPr="00E0567C" w:rsidRDefault="00986035" w:rsidP="00986035">
      <w:pPr>
        <w:pStyle w:val="1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Fonts w:ascii="Times New Roman" w:hAnsi="Times New Roman" w:cs="Times New Roman"/>
          <w:sz w:val="24"/>
          <w:szCs w:val="24"/>
        </w:rPr>
        <w:tab/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Дата:</w:t>
      </w:r>
      <w:r w:rsidR="00C55ECD" w:rsidRPr="00C55ECD">
        <w:rPr>
          <w:rFonts w:ascii="Times New Roman" w:hAnsi="Times New Roman"/>
          <w:b/>
        </w:rPr>
        <w:t xml:space="preserve"> </w:t>
      </w:r>
      <w:r w:rsidR="00C55ECD">
        <w:rPr>
          <w:rFonts w:ascii="Times New Roman" w:hAnsi="Times New Roman"/>
          <w:b/>
        </w:rPr>
        <w:t>13.04.2020-17.04.2020</w:t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115"/>
      </w:tblGrid>
      <w:tr w:rsidR="00E86AAC" w:rsidRPr="00E0567C" w:rsidTr="00E86AAC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E86AAC" w:rsidRPr="00E0567C" w:rsidTr="00E86AAC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AAC" w:rsidRPr="00E0567C" w:rsidRDefault="00E86AAC" w:rsidP="00E056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AC" w:rsidRPr="00E0567C" w:rsidRDefault="00E86AAC" w:rsidP="00986035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E056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Консультация: </w:t>
            </w:r>
            <w:r w:rsidRPr="00E0567C"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  <w:t>«</w:t>
            </w:r>
            <w:r w:rsidRPr="00E0567C">
              <w:rPr>
                <w:rFonts w:ascii="Times New Roman" w:hAnsi="Times New Roman" w:cs="Times New Roman"/>
                <w:b/>
                <w:bCs/>
                <w:color w:val="2C2C2C"/>
                <w:sz w:val="24"/>
                <w:szCs w:val="24"/>
                <w:shd w:val="clear" w:color="auto" w:fill="FFFFFF"/>
              </w:rPr>
              <w:t>Игры для развития речи».</w:t>
            </w:r>
            <w:r w:rsidRPr="00E0567C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 Многие мамы осведомлены о пользе пальчиковых игр и артикуляционной гимнастики для развития речи у детей. Но не все знают о том, что в занятия по развитию речи у малышей надо обязательно включать игры для развития речи с использованием ритма, например, рифмованные загадки или упражнения на </w:t>
            </w:r>
            <w:proofErr w:type="spellStart"/>
            <w:r w:rsidRPr="00E0567C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договаривание</w:t>
            </w:r>
            <w:proofErr w:type="spellEnd"/>
            <w:r w:rsidRPr="00E0567C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слов и строк. Полезно сочетать стихотворные тексты с мелодией или </w:t>
            </w:r>
            <w:proofErr w:type="spellStart"/>
            <w:r w:rsidRPr="00E0567C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пропеванием</w:t>
            </w:r>
            <w:proofErr w:type="spellEnd"/>
            <w:r w:rsidRPr="00E0567C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, а также сопровождать тексты ритмичными, повторяющимися движениями. </w:t>
            </w:r>
          </w:p>
          <w:p w:rsidR="00E86AAC" w:rsidRPr="00E0567C" w:rsidRDefault="00114189" w:rsidP="00986035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86AAC"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http://games-for-kids.ru/language-development/urok-7-igry-dlja-razvitija-rechi.php</w:t>
              </w:r>
            </w:hyperlink>
          </w:p>
          <w:p w:rsidR="00E86AAC" w:rsidRPr="00E0567C" w:rsidRDefault="00E86AAC" w:rsidP="00986035">
            <w:pPr>
              <w:pStyle w:val="a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67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«Развитие артикуляционных мышц»</w:t>
            </w:r>
            <w:r w:rsidRPr="00E0567C">
              <w:rPr>
                <w:rFonts w:ascii="Times New Roman" w:hAnsi="Times New Roman"/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86AAC" w:rsidRPr="00E0567C" w:rsidRDefault="00E86AAC" w:rsidP="0098603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Надуваем пузырь щечками, </w:t>
            </w:r>
            <w:proofErr w:type="gramStart"/>
            <w:r w:rsidRPr="00E05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лопаем</w:t>
            </w:r>
            <w:proofErr w:type="gramEnd"/>
            <w:r w:rsidRPr="00E05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ладошками</w:t>
            </w:r>
          </w:p>
          <w:p w:rsidR="00E86AAC" w:rsidRPr="00E0567C" w:rsidRDefault="00E86AAC" w:rsidP="0098603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Показываем язычок – </w:t>
            </w:r>
            <w:proofErr w:type="gramStart"/>
            <w:r w:rsidRPr="00E05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дразнимся</w:t>
            </w:r>
            <w:proofErr w:type="gramEnd"/>
            <w:r w:rsidRPr="00E05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язычок выглянул из ротика и спрятался обратно</w:t>
            </w:r>
          </w:p>
          <w:p w:rsidR="00E86AAC" w:rsidRPr="00E0567C" w:rsidRDefault="00E86AAC" w:rsidP="0098603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Показываем зубы – «У</w:t>
            </w:r>
            <w:r w:rsidRPr="00E056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кого есть зубки?!»</w:t>
            </w:r>
          </w:p>
          <w:p w:rsidR="00E86AAC" w:rsidRPr="00E0567C" w:rsidRDefault="00E86AAC" w:rsidP="0098603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«Лакаем молоко» как кошка.</w:t>
            </w:r>
          </w:p>
          <w:p w:rsidR="00E86AAC" w:rsidRPr="00E0567C" w:rsidRDefault="00E86AAC" w:rsidP="00986035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Звукоподражание с повторами</w:t>
            </w:r>
            <w:proofErr w:type="gramStart"/>
            <w:r w:rsidRPr="00E05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5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делать в разных темпах:</w:t>
            </w:r>
          </w:p>
          <w:p w:rsidR="00E86AAC" w:rsidRPr="00E0567C" w:rsidRDefault="00E86AAC" w:rsidP="00986035">
            <w:pPr>
              <w:shd w:val="clear" w:color="auto" w:fill="FFFFFF"/>
              <w:spacing w:after="0" w:line="240" w:lineRule="auto"/>
              <w:ind w:firstLine="33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машина гудит? </w:t>
            </w:r>
            <w:proofErr w:type="spellStart"/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Би-би-би</w:t>
            </w:r>
            <w:proofErr w:type="spellEnd"/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</w:t>
            </w: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коровка мычит? </w:t>
            </w:r>
            <w:proofErr w:type="spellStart"/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Му-му-му</w:t>
            </w:r>
            <w:proofErr w:type="spellEnd"/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</w:t>
            </w: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барабанчик стучит? Та-та-та!</w:t>
            </w: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мама песенку поет? Ля-ля-ля!</w:t>
            </w: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курочка зерно клюет? </w:t>
            </w:r>
            <w:proofErr w:type="spellStart"/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Клю-клю-клю</w:t>
            </w:r>
            <w:proofErr w:type="spellEnd"/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</w:t>
            </w: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Как дудочка дудит? </w:t>
            </w:r>
            <w:proofErr w:type="spellStart"/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Ду-ду-ду</w:t>
            </w:r>
            <w:proofErr w:type="spellEnd"/>
            <w:r w:rsidRPr="00E056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!</w:t>
            </w:r>
          </w:p>
          <w:p w:rsidR="00E86AAC" w:rsidRPr="00E0567C" w:rsidRDefault="00E86AAC" w:rsidP="00986035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:rsidR="00E86AAC" w:rsidRPr="00E0567C" w:rsidRDefault="00114189" w:rsidP="00986035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86AAC" w:rsidRPr="00E05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http://games-for-kids.ru/x/logoped/logoped.php?nomer=1</w:t>
              </w:r>
            </w:hyperlink>
          </w:p>
          <w:p w:rsidR="00E86AAC" w:rsidRPr="00E0567C" w:rsidRDefault="00E86AAC" w:rsidP="00986035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2C2C2C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6AAC" w:rsidRDefault="00E86AAC" w:rsidP="00986035">
      <w:pPr>
        <w:pStyle w:val="1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3CBC" w:rsidRPr="0025617F" w:rsidRDefault="00363CBC" w:rsidP="00F941CF"/>
    <w:sectPr w:rsidR="00363CBC" w:rsidRPr="0025617F" w:rsidSect="0036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4A"/>
    <w:rsid w:val="00114189"/>
    <w:rsid w:val="0025617F"/>
    <w:rsid w:val="00363CBC"/>
    <w:rsid w:val="004A6433"/>
    <w:rsid w:val="00540872"/>
    <w:rsid w:val="0059034A"/>
    <w:rsid w:val="0079539D"/>
    <w:rsid w:val="009112E6"/>
    <w:rsid w:val="00986035"/>
    <w:rsid w:val="00A75164"/>
    <w:rsid w:val="00C467D2"/>
    <w:rsid w:val="00C55ECD"/>
    <w:rsid w:val="00C73B8E"/>
    <w:rsid w:val="00DF3EBD"/>
    <w:rsid w:val="00E0567C"/>
    <w:rsid w:val="00E86AAC"/>
    <w:rsid w:val="00EA3FF4"/>
    <w:rsid w:val="00F9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79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7F"/>
    <w:rPr>
      <w:color w:val="0000FF" w:themeColor="hyperlink"/>
      <w:u w:val="single"/>
    </w:rPr>
  </w:style>
  <w:style w:type="paragraph" w:customStyle="1" w:styleId="c0">
    <w:name w:val="c0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17F"/>
  </w:style>
  <w:style w:type="character" w:styleId="a4">
    <w:name w:val="Strong"/>
    <w:basedOn w:val="a0"/>
    <w:uiPriority w:val="22"/>
    <w:qFormat/>
    <w:rsid w:val="0025617F"/>
    <w:rPr>
      <w:b/>
      <w:bCs/>
    </w:rPr>
  </w:style>
  <w:style w:type="character" w:customStyle="1" w:styleId="NoSpacingChar">
    <w:name w:val="No Spacing Char"/>
    <w:link w:val="11"/>
    <w:uiPriority w:val="1"/>
    <w:locked/>
    <w:rsid w:val="0025617F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25617F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61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4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mes-for-kids.ru/x/logoped/logoped.php?nomer=1" TargetMode="External"/><Relationship Id="rId4" Type="http://schemas.openxmlformats.org/officeDocument/2006/relationships/hyperlink" Target="http://games-for-kids.ru/language-development/urok-7-igry-dlja-razvitija-rech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10</cp:revision>
  <dcterms:created xsi:type="dcterms:W3CDTF">2020-04-24T13:13:00Z</dcterms:created>
  <dcterms:modified xsi:type="dcterms:W3CDTF">2020-04-29T05:39:00Z</dcterms:modified>
</cp:coreProperties>
</file>