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04A0A" w:rsidRPr="00604A0A" w:rsidRDefault="00604A0A" w:rsidP="00604A0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04A0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604A0A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</w:t>
      </w:r>
      <w:r w:rsidR="00B11460">
        <w:rPr>
          <w:rFonts w:ascii="Times New Roman" w:hAnsi="Times New Roman" w:cs="Times New Roman"/>
          <w:b/>
          <w:sz w:val="24"/>
          <w:szCs w:val="24"/>
        </w:rPr>
        <w:t>2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315F55">
        <w:rPr>
          <w:rFonts w:ascii="Times New Roman" w:hAnsi="Times New Roman" w:cs="Times New Roman"/>
          <w:b/>
          <w:sz w:val="24"/>
          <w:szCs w:val="24"/>
        </w:rPr>
        <w:t>18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315F55">
        <w:rPr>
          <w:rFonts w:ascii="Times New Roman" w:hAnsi="Times New Roman" w:cs="Times New Roman"/>
          <w:b/>
          <w:sz w:val="24"/>
          <w:szCs w:val="24"/>
        </w:rPr>
        <w:t>22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2F1344" w:rsidRPr="00E0567C" w:rsidTr="00BF19AA">
        <w:trPr>
          <w:trHeight w:val="416"/>
        </w:trPr>
        <w:tc>
          <w:tcPr>
            <w:tcW w:w="959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315F55" w:rsidRPr="00E0567C" w:rsidTr="00BF19AA">
        <w:trPr>
          <w:trHeight w:val="416"/>
        </w:trPr>
        <w:tc>
          <w:tcPr>
            <w:tcW w:w="959" w:type="dxa"/>
          </w:tcPr>
          <w:p w:rsidR="00315F55" w:rsidRPr="00E0567C" w:rsidRDefault="00315F55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32" w:type="dxa"/>
          </w:tcPr>
          <w:p w:rsidR="00315F55" w:rsidRPr="00315F55" w:rsidRDefault="00315F55" w:rsidP="00315F55">
            <w:pPr>
              <w:pStyle w:val="c9"/>
              <w:shd w:val="clear" w:color="auto" w:fill="FFFFFF"/>
              <w:spacing w:before="0" w:beforeAutospacing="0" w:after="0" w:afterAutospacing="0"/>
              <w:ind w:firstLine="317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5F55">
              <w:rPr>
                <w:b/>
              </w:rPr>
              <w:t>Консультация «</w:t>
            </w:r>
            <w:r w:rsidRPr="00315F55">
              <w:rPr>
                <w:b/>
                <w:bCs/>
                <w:color w:val="000000"/>
              </w:rPr>
              <w:t>Тема: «На пути к грамоте»</w:t>
            </w:r>
          </w:p>
          <w:p w:rsidR="00315F55" w:rsidRPr="00315F55" w:rsidRDefault="00315F55" w:rsidP="00315F5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поговорим о том, как же лучше подготовить  детей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благополучие во взрослой жизни.</w:t>
            </w:r>
          </w:p>
          <w:p w:rsidR="00315F55" w:rsidRPr="00315F55" w:rsidRDefault="00315F55" w:rsidP="00315F5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      </w:r>
          </w:p>
          <w:p w:rsidR="00315F55" w:rsidRPr="00315F55" w:rsidRDefault="00315F55" w:rsidP="00315F5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компоненты, которые входят в процесс обучения грамоте: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звуковой стороны речи, т.е. овладение правильным, чётким произношением звуков всех фонематических групп (свистящих, шипящих, сонорных);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фонематического слуха, т.е. умение слышать и различать звуки родного языка;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звуковому анализу и синтезу слов, т.е. умение  выделять звуки из слов, определять место звука в слове, устанавливать последовательность звуков в слове, иметь представление о том, что такое «звук», «слог», «слово», «предложение», что звуки делятся на гласные и  согласные, а согласные, в свою очередь, бывают твердые и  мягкие, глухие и звонкие;</w:t>
            </w:r>
            <w:proofErr w:type="gramEnd"/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делить слова на слоги;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со схемой слова, предложения, разрезной азбукой;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</w:t>
            </w:r>
            <w:proofErr w:type="spellStart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«печатания» букв.</w:t>
            </w:r>
          </w:p>
          <w:p w:rsidR="00315F55" w:rsidRPr="00315F55" w:rsidRDefault="00315F55" w:rsidP="00315F55">
            <w:pPr>
              <w:pStyle w:val="a5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hAnsi="Times New Roman"/>
                <w:b/>
                <w:bCs/>
                <w:sz w:val="24"/>
                <w:szCs w:val="24"/>
              </w:rPr>
              <w:t>Уважаемые родители!</w:t>
            </w:r>
            <w:r w:rsidRPr="00315F55">
              <w:rPr>
                <w:rFonts w:ascii="Times New Roman" w:hAnsi="Times New Roman"/>
                <w:sz w:val="24"/>
                <w:szCs w:val="24"/>
              </w:rPr>
              <w:t> Обучая детей чтению, помните, что называть буквы лучше по их звуковым обозначениям: [</w:t>
            </w:r>
            <w:proofErr w:type="spellStart"/>
            <w:proofErr w:type="gramStart"/>
            <w:r w:rsidRPr="00315F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5F55">
              <w:rPr>
                <w:rFonts w:ascii="Times New Roman" w:hAnsi="Times New Roman"/>
                <w:sz w:val="24"/>
                <w:szCs w:val="24"/>
              </w:rPr>
              <w:t>], [б], [к]…. Это значительно облегчает детям процесс овладения навыком чтения. И только после того, как ребёнок овладеет чтением, можно познакомить его с названиями букв.</w:t>
            </w:r>
          </w:p>
          <w:p w:rsidR="00535F3E" w:rsidRPr="009F635C" w:rsidRDefault="00535F3E" w:rsidP="00535F3E">
            <w:pPr>
              <w:pStyle w:val="a5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F635C">
              <w:rPr>
                <w:rFonts w:ascii="Times New Roman" w:hAnsi="Times New Roman"/>
                <w:b/>
                <w:i/>
                <w:lang w:eastAsia="ru-RU"/>
              </w:rPr>
              <w:t>«Употребления относительных прилагательных и способов их образования»</w:t>
            </w:r>
          </w:p>
          <w:p w:rsidR="00535F3E" w:rsidRPr="009F635C" w:rsidRDefault="00535F3E" w:rsidP="00535F3E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F635C">
              <w:rPr>
                <w:rFonts w:ascii="Times New Roman" w:hAnsi="Times New Roman"/>
                <w:b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9F635C">
              <w:rPr>
                <w:rFonts w:ascii="Times New Roman" w:hAnsi="Times New Roman"/>
                <w:b/>
                <w:bCs/>
                <w:lang w:eastAsia="ru-RU"/>
              </w:rPr>
              <w:t>Из чего сделано?»</w:t>
            </w:r>
          </w:p>
          <w:p w:rsidR="00535F3E" w:rsidRDefault="00535F3E" w:rsidP="00535F3E">
            <w:pPr>
              <w:pStyle w:val="a5"/>
              <w:rPr>
                <w:rFonts w:ascii="Times New Roman" w:hAnsi="Times New Roman"/>
                <w:b/>
              </w:rPr>
            </w:pPr>
            <w:r w:rsidRPr="009F635C">
              <w:rPr>
                <w:rFonts w:ascii="Times New Roman" w:hAnsi="Times New Roman"/>
                <w:shd w:val="clear" w:color="auto" w:fill="FFFFFF"/>
              </w:rPr>
              <w:t>Педагог, бросая мяч ребёнку, говорит: «Сапоги из кожи», а ребёнок, возвращая мяч, отвечает: «Кожаные».</w:t>
            </w:r>
            <w:r w:rsidRPr="009F635C">
              <w:rPr>
                <w:rFonts w:ascii="Times New Roman" w:hAnsi="Times New Roman"/>
              </w:rPr>
              <w:br/>
            </w:r>
            <w:r w:rsidRPr="009F635C">
              <w:rPr>
                <w:rFonts w:ascii="Times New Roman" w:hAnsi="Times New Roman"/>
                <w:shd w:val="clear" w:color="auto" w:fill="FFFFFF"/>
              </w:rPr>
              <w:t xml:space="preserve">Рукавички из </w:t>
            </w:r>
            <w:proofErr w:type="spellStart"/>
            <w:proofErr w:type="gramStart"/>
            <w:r w:rsidRPr="009F635C">
              <w:rPr>
                <w:rFonts w:ascii="Times New Roman" w:hAnsi="Times New Roman"/>
                <w:shd w:val="clear" w:color="auto" w:fill="FFFFFF"/>
              </w:rPr>
              <w:t>меха-меховые</w:t>
            </w:r>
            <w:proofErr w:type="spellEnd"/>
            <w:proofErr w:type="gramEnd"/>
            <w:r w:rsidRPr="009F635C">
              <w:rPr>
                <w:rFonts w:ascii="Times New Roman" w:hAnsi="Times New Roman"/>
              </w:rPr>
              <w:br/>
            </w:r>
            <w:r w:rsidRPr="009F635C">
              <w:rPr>
                <w:rFonts w:ascii="Times New Roman" w:hAnsi="Times New Roman"/>
                <w:shd w:val="clear" w:color="auto" w:fill="FFFFFF"/>
              </w:rPr>
              <w:t xml:space="preserve">Таз из </w:t>
            </w:r>
            <w:proofErr w:type="spellStart"/>
            <w:r w:rsidRPr="009F635C">
              <w:rPr>
                <w:rFonts w:ascii="Times New Roman" w:hAnsi="Times New Roman"/>
                <w:shd w:val="clear" w:color="auto" w:fill="FFFFFF"/>
              </w:rPr>
              <w:t>меди-медный</w:t>
            </w:r>
            <w:proofErr w:type="spellEnd"/>
            <w:r w:rsidRPr="009F635C">
              <w:rPr>
                <w:rFonts w:ascii="Times New Roman" w:hAnsi="Times New Roman"/>
              </w:rPr>
              <w:br/>
            </w:r>
            <w:r w:rsidRPr="009F635C">
              <w:rPr>
                <w:rFonts w:ascii="Times New Roman" w:hAnsi="Times New Roman"/>
                <w:shd w:val="clear" w:color="auto" w:fill="FFFFFF"/>
              </w:rPr>
              <w:t xml:space="preserve">Ваза из </w:t>
            </w:r>
            <w:proofErr w:type="spellStart"/>
            <w:r w:rsidRPr="009F635C">
              <w:rPr>
                <w:rFonts w:ascii="Times New Roman" w:hAnsi="Times New Roman"/>
                <w:shd w:val="clear" w:color="auto" w:fill="FFFFFF"/>
              </w:rPr>
              <w:t>хрусталя-хрустальная</w:t>
            </w:r>
            <w:proofErr w:type="spellEnd"/>
            <w:r w:rsidRPr="009F635C">
              <w:rPr>
                <w:rFonts w:ascii="Times New Roman" w:hAnsi="Times New Roman"/>
              </w:rPr>
              <w:br/>
            </w:r>
            <w:r w:rsidRPr="009F635C">
              <w:rPr>
                <w:rFonts w:ascii="Times New Roman" w:hAnsi="Times New Roman"/>
                <w:shd w:val="clear" w:color="auto" w:fill="FFFFFF"/>
              </w:rPr>
              <w:t xml:space="preserve">Рукавички из </w:t>
            </w:r>
            <w:proofErr w:type="spellStart"/>
            <w:r w:rsidRPr="009F635C">
              <w:rPr>
                <w:rFonts w:ascii="Times New Roman" w:hAnsi="Times New Roman"/>
                <w:shd w:val="clear" w:color="auto" w:fill="FFFFFF"/>
              </w:rPr>
              <w:t>шерсти-шерстяные</w:t>
            </w:r>
            <w:proofErr w:type="spellEnd"/>
            <w:r w:rsidRPr="009F635C">
              <w:rPr>
                <w:rFonts w:ascii="Times New Roman" w:hAnsi="Times New Roman"/>
                <w:b/>
              </w:rPr>
              <w:t xml:space="preserve"> </w:t>
            </w:r>
          </w:p>
          <w:p w:rsidR="00535F3E" w:rsidRDefault="00535F3E" w:rsidP="00535F3E">
            <w:pPr>
              <w:pStyle w:val="a5"/>
              <w:rPr>
                <w:rFonts w:ascii="Times New Roman" w:hAnsi="Times New Roman"/>
                <w:b/>
              </w:rPr>
            </w:pPr>
          </w:p>
          <w:p w:rsidR="00535F3E" w:rsidRDefault="00535F3E" w:rsidP="00535F3E">
            <w:pPr>
              <w:pStyle w:val="a5"/>
            </w:pPr>
            <w:r w:rsidRPr="009F635C">
              <w:rPr>
                <w:rFonts w:ascii="Times New Roman" w:hAnsi="Times New Roman"/>
                <w:b/>
              </w:rPr>
              <w:t>Игра «Учим  буквы и звуки»</w:t>
            </w:r>
            <w:hyperlink r:id="rId5" w:history="1">
              <w:r w:rsidRPr="009F635C">
                <w:rPr>
                  <w:rStyle w:val="a3"/>
                  <w:rFonts w:ascii="Times New Roman" w:hAnsi="Times New Roman"/>
                </w:rPr>
                <w:t>http://games-for-kids.ru/obuchenie-chteniyu/bukvar.php</w:t>
              </w:r>
            </w:hyperlink>
          </w:p>
          <w:p w:rsidR="00535F3E" w:rsidRPr="009F635C" w:rsidRDefault="00535F3E" w:rsidP="00535F3E">
            <w:pPr>
              <w:pStyle w:val="a5"/>
              <w:rPr>
                <w:rFonts w:ascii="Times New Roman" w:hAnsi="Times New Roman"/>
              </w:rPr>
            </w:pPr>
          </w:p>
          <w:p w:rsidR="00315F55" w:rsidRPr="00E0567C" w:rsidRDefault="00535F3E" w:rsidP="00535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5C">
              <w:rPr>
                <w:rFonts w:ascii="Times New Roman" w:hAnsi="Times New Roman" w:cs="Times New Roman"/>
                <w:b/>
              </w:rPr>
              <w:t>Игра «Сложи слово»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http://www.frepy.eu/games/Frepy6ru/index2.html</w:t>
              </w:r>
            </w:hyperlink>
          </w:p>
        </w:tc>
      </w:tr>
    </w:tbl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13A19"/>
    <w:multiLevelType w:val="multilevel"/>
    <w:tmpl w:val="3B92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0510CD"/>
    <w:rsid w:val="000D07C0"/>
    <w:rsid w:val="00135A49"/>
    <w:rsid w:val="001921BE"/>
    <w:rsid w:val="00215F63"/>
    <w:rsid w:val="002D488C"/>
    <w:rsid w:val="002F1344"/>
    <w:rsid w:val="00315F55"/>
    <w:rsid w:val="00340173"/>
    <w:rsid w:val="00363CBC"/>
    <w:rsid w:val="0038624B"/>
    <w:rsid w:val="00393BF9"/>
    <w:rsid w:val="003E6798"/>
    <w:rsid w:val="00535F3E"/>
    <w:rsid w:val="005659B8"/>
    <w:rsid w:val="005C0829"/>
    <w:rsid w:val="00604A0A"/>
    <w:rsid w:val="00611871"/>
    <w:rsid w:val="00613071"/>
    <w:rsid w:val="00783F0E"/>
    <w:rsid w:val="00801B8E"/>
    <w:rsid w:val="00857D21"/>
    <w:rsid w:val="009E46AD"/>
    <w:rsid w:val="00A164A0"/>
    <w:rsid w:val="00A4069E"/>
    <w:rsid w:val="00AA719F"/>
    <w:rsid w:val="00AC5F40"/>
    <w:rsid w:val="00B11460"/>
    <w:rsid w:val="00B819DB"/>
    <w:rsid w:val="00CF419F"/>
    <w:rsid w:val="00DA0320"/>
    <w:rsid w:val="00E26D95"/>
    <w:rsid w:val="00F15C0A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  <w:style w:type="character" w:customStyle="1" w:styleId="30">
    <w:name w:val="Заголовок 3 Знак"/>
    <w:basedOn w:val="a0"/>
    <w:link w:val="3"/>
    <w:uiPriority w:val="9"/>
    <w:semiHidden/>
    <w:rsid w:val="002F13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3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F55"/>
  </w:style>
  <w:style w:type="paragraph" w:styleId="aa">
    <w:name w:val="List Paragraph"/>
    <w:basedOn w:val="a"/>
    <w:uiPriority w:val="34"/>
    <w:qFormat/>
    <w:rsid w:val="00315F55"/>
    <w:pPr>
      <w:ind w:left="720"/>
      <w:contextualSpacing/>
    </w:pPr>
  </w:style>
  <w:style w:type="table" w:styleId="ab">
    <w:name w:val="Table Grid"/>
    <w:basedOn w:val="a1"/>
    <w:uiPriority w:val="59"/>
    <w:rsid w:val="005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py.eu/games/Frepy6ru/index2.html" TargetMode="External"/><Relationship Id="rId5" Type="http://schemas.openxmlformats.org/officeDocument/2006/relationships/hyperlink" Target="http://games-for-kids.ru/obuchenie-chteniyu/bukva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24</cp:revision>
  <dcterms:created xsi:type="dcterms:W3CDTF">2020-04-24T13:15:00Z</dcterms:created>
  <dcterms:modified xsi:type="dcterms:W3CDTF">2020-05-11T09:32:00Z</dcterms:modified>
</cp:coreProperties>
</file>