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71" w:rsidRPr="000674ED" w:rsidRDefault="009C0871" w:rsidP="009C0871">
      <w:pPr>
        <w:pStyle w:val="a3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9C0871" w:rsidRDefault="009C0871" w:rsidP="009C0871">
      <w:pPr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9C0871" w:rsidRDefault="009C0871" w:rsidP="009C0871">
      <w:pPr>
        <w:jc w:val="center"/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13.05.2020- 15.05</w:t>
      </w:r>
      <w:r w:rsidRPr="00A34DC5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9C0871" w:rsidRPr="00F54210" w:rsidTr="00747545">
        <w:trPr>
          <w:trHeight w:val="699"/>
        </w:trPr>
        <w:tc>
          <w:tcPr>
            <w:tcW w:w="1101" w:type="dxa"/>
          </w:tcPr>
          <w:p w:rsidR="009C0871" w:rsidRPr="00F54210" w:rsidRDefault="009C0871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9C0871" w:rsidRPr="00F54210" w:rsidRDefault="009C0871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C0871" w:rsidRPr="00F54210" w:rsidRDefault="009C0871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9C0871" w:rsidRPr="00F54210" w:rsidRDefault="009C0871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9C0871" w:rsidRPr="00F54210" w:rsidRDefault="009C0871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9C0871" w:rsidRPr="00F54210" w:rsidRDefault="009C0871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C0871" w:rsidRPr="00F54210" w:rsidRDefault="009C0871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9C0871" w:rsidRPr="00F54210" w:rsidTr="00747545">
        <w:trPr>
          <w:trHeight w:val="699"/>
        </w:trPr>
        <w:tc>
          <w:tcPr>
            <w:tcW w:w="1101" w:type="dxa"/>
          </w:tcPr>
          <w:p w:rsidR="009C0871" w:rsidRPr="00782F83" w:rsidRDefault="009C0871" w:rsidP="00747545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4(2)</w:t>
            </w:r>
          </w:p>
        </w:tc>
        <w:tc>
          <w:tcPr>
            <w:tcW w:w="1984" w:type="dxa"/>
          </w:tcPr>
          <w:p w:rsidR="009C0871" w:rsidRPr="00F54210" w:rsidRDefault="009C0871" w:rsidP="00747545">
            <w:pPr>
              <w:jc w:val="center"/>
              <w:rPr>
                <w:rFonts w:ascii="Times New Roman" w:hAnsi="Times New Roman" w:cs="Times New Roman"/>
              </w:rPr>
            </w:pPr>
            <w:r w:rsidRPr="004A49D4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9C0871" w:rsidRPr="005F3110" w:rsidRDefault="009C087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>1.Слушание. «Вальс» Музыка П. И. Чайковского</w:t>
            </w:r>
          </w:p>
          <w:p w:rsidR="009C0871" w:rsidRPr="005F3110" w:rsidRDefault="009C087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 xml:space="preserve">2. Пение «У матушки было четверо детей» немецкая народная мелодия, «Вовин барабан» Музыка В. </w:t>
            </w:r>
            <w:proofErr w:type="spellStart"/>
            <w:r w:rsidRPr="005F3110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5F3110">
              <w:rPr>
                <w:rFonts w:ascii="Times New Roman" w:hAnsi="Times New Roman" w:cs="Times New Roman"/>
              </w:rPr>
              <w:t xml:space="preserve">, «Концерт» </w:t>
            </w:r>
          </w:p>
          <w:p w:rsidR="009C0871" w:rsidRPr="005F3110" w:rsidRDefault="009C087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 xml:space="preserve">3.Музыкальное движение. «Пружинящий шаг и бег»,  «Зеркало»,  «Галоп», «Хоровод </w:t>
            </w:r>
            <w:proofErr w:type="spellStart"/>
            <w:r w:rsidRPr="005F3110">
              <w:rPr>
                <w:rFonts w:ascii="Times New Roman" w:hAnsi="Times New Roman" w:cs="Times New Roman"/>
              </w:rPr>
              <w:t>Земелюшка-чернозем</w:t>
            </w:r>
            <w:proofErr w:type="spellEnd"/>
            <w:r w:rsidRPr="005F3110">
              <w:rPr>
                <w:rFonts w:ascii="Times New Roman" w:hAnsi="Times New Roman" w:cs="Times New Roman"/>
              </w:rPr>
              <w:t>»</w:t>
            </w:r>
          </w:p>
          <w:p w:rsidR="009C0871" w:rsidRPr="005F3110" w:rsidRDefault="009C087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>4.Игра на детских музыкальных инструментах «Лиса», ритмические карточки «солнышко», «Ритмический паровоз»,</w:t>
            </w:r>
          </w:p>
          <w:p w:rsidR="009C0871" w:rsidRPr="00F54210" w:rsidRDefault="009C0871" w:rsidP="007475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F3110">
              <w:rPr>
                <w:rFonts w:ascii="Times New Roman" w:hAnsi="Times New Roman" w:cs="Times New Roman"/>
              </w:rPr>
              <w:t>5. Музыкальная игра - драматизация Горошина» Музыка В. Карасевой, «Перепелка» Чешская народная песня.</w:t>
            </w:r>
          </w:p>
        </w:tc>
        <w:tc>
          <w:tcPr>
            <w:tcW w:w="2693" w:type="dxa"/>
          </w:tcPr>
          <w:p w:rsidR="009C0871" w:rsidRPr="001854CE" w:rsidRDefault="009C0871" w:rsidP="00747545">
            <w:pPr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 xml:space="preserve">Учить детей различать </w:t>
            </w:r>
            <w:proofErr w:type="spellStart"/>
            <w:r w:rsidRPr="00695CCA">
              <w:rPr>
                <w:rFonts w:ascii="Times New Roman" w:hAnsi="Times New Roman" w:cs="Times New Roman"/>
              </w:rPr>
              <w:t>двухчастную</w:t>
            </w:r>
            <w:proofErr w:type="spellEnd"/>
            <w:r w:rsidRPr="00695CCA">
              <w:rPr>
                <w:rFonts w:ascii="Times New Roman" w:hAnsi="Times New Roman" w:cs="Times New Roman"/>
              </w:rPr>
              <w:t xml:space="preserve"> форму произведения.  Продолжать развивать воображение детей при изображении цветка. Закреплять умение детей разбираться в средствах музыкальной выразительности. </w:t>
            </w:r>
            <w:r w:rsidRPr="001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знакомить с русскими  народными песнями. Учить понимать содержание, характер песни. Работать над артикуляцией.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развивать умение исполнять народные песни, удерживать дыхание до конца фраз</w:t>
            </w:r>
            <w:proofErr w:type="gramStart"/>
            <w:r w:rsidRPr="001854CE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9C0871" w:rsidRPr="00C63087" w:rsidRDefault="009C0871" w:rsidP="00747545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.</w:t>
            </w:r>
          </w:p>
          <w:p w:rsidR="009C0871" w:rsidRPr="00F54210" w:rsidRDefault="009C0871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9C0871" w:rsidRDefault="009C087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https://audio-vk4.ru/?mp3=чайковский+вальс </w:t>
            </w:r>
            <w:r>
              <w:rPr>
                <w:rFonts w:ascii="Times New Roman" w:hAnsi="Times New Roman" w:cs="Times New Roman"/>
              </w:rPr>
              <w:t>«Вальс»</w:t>
            </w:r>
          </w:p>
          <w:p w:rsidR="009C0871" w:rsidRPr="00367345" w:rsidRDefault="009C087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</w:p>
          <w:p w:rsidR="009C0871" w:rsidRDefault="009C087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«Было у матушки»</w:t>
            </w:r>
          </w:p>
          <w:p w:rsidR="009C0871" w:rsidRDefault="009C087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0871" w:rsidRDefault="009C0871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565B2C">
                <w:rPr>
                  <w:rStyle w:val="a6"/>
                  <w:rFonts w:ascii="Times New Roman" w:hAnsi="Times New Roman" w:cs="Times New Roman"/>
                </w:rPr>
                <w:t>https://audio-vk4.ru/?mp3=Неизвестен+–+Пружинящий+шаг+и+бег+Тиличеевой</w:t>
              </w:r>
            </w:hyperlink>
            <w:r>
              <w:rPr>
                <w:rFonts w:ascii="Times New Roman" w:hAnsi="Times New Roman" w:cs="Times New Roman"/>
              </w:rPr>
              <w:t xml:space="preserve"> «Пружинящий шаг и бег» </w:t>
            </w:r>
            <w:r w:rsidRPr="004A49D4"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</w:p>
          <w:p w:rsidR="009C0871" w:rsidRPr="005E61FA" w:rsidRDefault="009C0871" w:rsidP="00747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100138"/>
                  <wp:effectExtent l="19050" t="0" r="0" b="0"/>
                  <wp:docPr id="6" name="Рисунок 1" descr="https://music-school37.ru/wp-content/uploads/2019/10/1c23bfb689f12866dbc31a334a772a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usic-school37.ru/wp-content/uploads/2019/10/1c23bfb689f12866dbc31a334a772a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«Ритмическая игра Лиса»</w:t>
            </w:r>
          </w:p>
        </w:tc>
      </w:tr>
    </w:tbl>
    <w:p w:rsidR="009C0871" w:rsidRDefault="009C0871" w:rsidP="009C0871">
      <w:pPr>
        <w:jc w:val="center"/>
      </w:pPr>
    </w:p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71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0871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9C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9C087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0871"/>
    <w:rPr>
      <w:b/>
      <w:bCs/>
    </w:rPr>
  </w:style>
  <w:style w:type="character" w:styleId="a6">
    <w:name w:val="Hyperlink"/>
    <w:basedOn w:val="a0"/>
    <w:uiPriority w:val="99"/>
    <w:unhideWhenUsed/>
    <w:rsid w:val="009C087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udio-vk4.ru/?mp3=&#1053;&#1077;&#1080;&#1079;&#1074;&#1077;&#1089;&#1090;&#1077;&#1085;+&#8211;+&#1055;&#1088;&#1091;&#1078;&#1080;&#1085;&#1103;&#1097;&#1080;&#1081;+&#1096;&#1072;&#1075;+&#1080;+&#1073;&#1077;&#1075;+&#1058;&#1080;&#1083;&#1080;&#1095;&#1077;&#1077;&#1074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Hewlett-Packard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2020-05-04T08:50:00Z</dcterms:created>
  <dcterms:modified xsi:type="dcterms:W3CDTF">2020-05-04T08:51:00Z</dcterms:modified>
</cp:coreProperties>
</file>