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47" w:rsidRPr="000674ED" w:rsidRDefault="00DC2D47" w:rsidP="00DC2D47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DC2D47" w:rsidRDefault="00DC2D47" w:rsidP="00DC2D47">
      <w:pPr>
        <w:spacing w:after="0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DC2D47" w:rsidRDefault="00DC2D47" w:rsidP="00DC2D47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22.05.2020- 29.05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DC2D47" w:rsidRPr="00F54210" w:rsidTr="008402BE">
        <w:trPr>
          <w:trHeight w:val="699"/>
        </w:trPr>
        <w:tc>
          <w:tcPr>
            <w:tcW w:w="1101" w:type="dxa"/>
          </w:tcPr>
          <w:p w:rsidR="00DC2D47" w:rsidRPr="00F54210" w:rsidRDefault="00DC2D47" w:rsidP="00840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DC2D47" w:rsidRPr="00F54210" w:rsidRDefault="00DC2D47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C2D47" w:rsidRPr="00F54210" w:rsidRDefault="00DC2D4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DC2D47" w:rsidRPr="00F54210" w:rsidRDefault="00DC2D4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DC2D47" w:rsidRPr="00F54210" w:rsidRDefault="00DC2D4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DC2D47" w:rsidRPr="00F54210" w:rsidRDefault="00DC2D4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C2D47" w:rsidRPr="00F54210" w:rsidRDefault="00DC2D4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DC2D47" w:rsidRPr="00F54210" w:rsidTr="008402BE">
        <w:trPr>
          <w:trHeight w:val="699"/>
        </w:trPr>
        <w:tc>
          <w:tcPr>
            <w:tcW w:w="1101" w:type="dxa"/>
          </w:tcPr>
          <w:p w:rsidR="00DC2D47" w:rsidRPr="00782F83" w:rsidRDefault="00DC2D47" w:rsidP="008402BE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C2D47" w:rsidRPr="00F54210" w:rsidRDefault="00DC2D47" w:rsidP="008402BE">
            <w:pPr>
              <w:jc w:val="center"/>
              <w:rPr>
                <w:rFonts w:ascii="Times New Roman" w:hAnsi="Times New Roman" w:cs="Times New Roman"/>
              </w:rPr>
            </w:pPr>
            <w:r w:rsidRPr="00D47E3F">
              <w:rPr>
                <w:rFonts w:ascii="Times New Roman" w:hAnsi="Times New Roman" w:cs="Times New Roman"/>
              </w:rPr>
              <w:t>«На лесной полянке»</w:t>
            </w:r>
          </w:p>
        </w:tc>
        <w:tc>
          <w:tcPr>
            <w:tcW w:w="2835" w:type="dxa"/>
          </w:tcPr>
          <w:p w:rsidR="00DC2D47" w:rsidRPr="00CA33C0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>1.Слушание. «Вальс» Музыка П. И. Чайковского</w:t>
            </w:r>
          </w:p>
          <w:p w:rsidR="00DC2D47" w:rsidRPr="00CA33C0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«Катюша», «У моей России» </w:t>
            </w:r>
          </w:p>
          <w:p w:rsidR="00DC2D47" w:rsidRPr="00CA33C0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 xml:space="preserve">3.Музыкальное движение. «Пружинящий шаг и бег»,  «Зеркало»,  «Галоп», «Хоровод </w:t>
            </w:r>
            <w:proofErr w:type="spellStart"/>
            <w:r w:rsidRPr="00CA33C0">
              <w:rPr>
                <w:rFonts w:ascii="Times New Roman" w:hAnsi="Times New Roman" w:cs="Times New Roman"/>
              </w:rPr>
              <w:t>Земелюшка-чернозем</w:t>
            </w:r>
            <w:proofErr w:type="spellEnd"/>
            <w:r w:rsidRPr="00CA33C0">
              <w:rPr>
                <w:rFonts w:ascii="Times New Roman" w:hAnsi="Times New Roman" w:cs="Times New Roman"/>
              </w:rPr>
              <w:t>»</w:t>
            </w:r>
          </w:p>
          <w:p w:rsidR="00DC2D47" w:rsidRPr="00CA33C0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«солнышко», «Ритмический паровоз»,</w:t>
            </w:r>
          </w:p>
          <w:p w:rsidR="00DC2D47" w:rsidRPr="00F54210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A33C0">
              <w:rPr>
                <w:rFonts w:ascii="Times New Roman" w:hAnsi="Times New Roman" w:cs="Times New Roman"/>
              </w:rPr>
              <w:t>5. Музыкальная игра - драматизация Горошина» Музыка В. Карасевой, «Перепелка» Чешская народная песня.</w:t>
            </w:r>
          </w:p>
        </w:tc>
        <w:tc>
          <w:tcPr>
            <w:tcW w:w="2693" w:type="dxa"/>
          </w:tcPr>
          <w:p w:rsidR="00DC2D47" w:rsidRPr="00C63087" w:rsidRDefault="00DC2D47" w:rsidP="008402BE">
            <w:pPr>
              <w:jc w:val="both"/>
              <w:rPr>
                <w:rFonts w:ascii="Times New Roman" w:hAnsi="Times New Roman" w:cs="Times New Roman"/>
              </w:rPr>
            </w:pPr>
            <w:r w:rsidRPr="00D47E3F">
              <w:rPr>
                <w:rFonts w:ascii="Times New Roman" w:hAnsi="Times New Roman" w:cs="Times New Roman"/>
              </w:rPr>
              <w:t xml:space="preserve">Создать условия для закрепления пройденного материала. Закреплять умение детей эмоционально реагировать на музыку, владеть певческими навыками, интерес к </w:t>
            </w:r>
            <w:proofErr w:type="spellStart"/>
            <w:r w:rsidRPr="00D47E3F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D47E3F">
              <w:rPr>
                <w:rFonts w:ascii="Times New Roman" w:hAnsi="Times New Roman" w:cs="Times New Roman"/>
              </w:rPr>
              <w:t>, воспитывать музыкальную культуру</w:t>
            </w:r>
            <w:proofErr w:type="gramStart"/>
            <w:r w:rsidRPr="00D47E3F">
              <w:rPr>
                <w:rFonts w:ascii="Times New Roman" w:hAnsi="Times New Roman" w:cs="Times New Roman"/>
              </w:rPr>
              <w:t>.</w:t>
            </w:r>
            <w:r w:rsidRPr="00C6308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C2D47" w:rsidRPr="00F54210" w:rsidRDefault="00DC2D47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C2D47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https://audio-vk4.ru/?mp3=чайковский+вальс </w:t>
            </w:r>
            <w:r>
              <w:rPr>
                <w:rFonts w:ascii="Times New Roman" w:hAnsi="Times New Roman" w:cs="Times New Roman"/>
              </w:rPr>
              <w:t>«Вальс»</w:t>
            </w:r>
          </w:p>
          <w:p w:rsidR="00DC2D47" w:rsidRPr="00367345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</w:p>
          <w:p w:rsidR="00DC2D47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DC2D47" w:rsidRDefault="00DC2D47" w:rsidP="008402B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6"/>
                  <w:rFonts w:ascii="Times New Roman" w:hAnsi="Times New Roman" w:cs="Times New Roman"/>
                </w:rPr>
                <w:t>https://audio-vk4.ru/?mp3=Неизвестен+–+Пружинящий+шаг+и+бег+Тиличеевой</w:t>
              </w:r>
            </w:hyperlink>
            <w:r>
              <w:rPr>
                <w:rFonts w:ascii="Times New Roman" w:hAnsi="Times New Roman" w:cs="Times New Roman"/>
              </w:rPr>
              <w:t xml:space="preserve"> «Пружинящий шаг и бег» </w:t>
            </w:r>
            <w:r w:rsidRPr="004A49D4"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</w:p>
          <w:p w:rsidR="00DC2D47" w:rsidRDefault="00DC2D47" w:rsidP="00840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921545"/>
                  <wp:effectExtent l="19050" t="0" r="9525" b="0"/>
                  <wp:docPr id="8" name="Рисунок 1" descr="https://ds04.infourok.ru/uploads/ex/0e40/001668e7-ebee52bc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e40/001668e7-ebee52bc/img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07" cy="92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«Ритмические карточки»</w:t>
            </w:r>
          </w:p>
          <w:p w:rsidR="00DC2D47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https://x-minus.me/track/397308/перепелочка</w:t>
              </w:r>
            </w:hyperlink>
          </w:p>
          <w:p w:rsidR="00DC2D47" w:rsidRPr="005E61FA" w:rsidRDefault="00DC2D4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Перепелочка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C2D47" w:rsidRDefault="00DC2D47" w:rsidP="00DC2D47"/>
    <w:p w:rsidR="00DC2D47" w:rsidRDefault="00DC2D47" w:rsidP="00DC2D47"/>
    <w:p w:rsidR="001E1F88" w:rsidRDefault="001E1F88"/>
    <w:sectPr w:rsidR="001E1F88" w:rsidSect="00057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47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C2D47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DC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DC2D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2D47"/>
    <w:rPr>
      <w:b/>
      <w:bCs/>
    </w:rPr>
  </w:style>
  <w:style w:type="character" w:styleId="a6">
    <w:name w:val="Hyperlink"/>
    <w:basedOn w:val="a0"/>
    <w:uiPriority w:val="99"/>
    <w:unhideWhenUsed/>
    <w:rsid w:val="00DC2D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397308/&#1087;&#1077;&#1088;&#1077;&#1087;&#1077;&#1083;&#1086;&#1095;&#1082;&#1072;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audio-vk4.ru/?mp3=&#1053;&#1077;&#1080;&#1079;&#1074;&#1077;&#1089;&#1090;&#1077;&#1085;+&#8211;+&#1055;&#1088;&#1091;&#1078;&#1080;&#1085;&#1103;&#1097;&#1080;&#1081;+&#1096;&#1072;&#1075;+&#1080;+&#1073;&#1077;&#1075;+&#1058;&#1080;&#1083;&#1080;&#1095;&#1077;&#1077;&#1074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Hewlett-Packard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2020-05-11T17:21:00Z</dcterms:created>
  <dcterms:modified xsi:type="dcterms:W3CDTF">2020-05-11T17:21:00Z</dcterms:modified>
</cp:coreProperties>
</file>