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76" w:rsidRPr="000674ED" w:rsidRDefault="00FB2B76" w:rsidP="00FB2B76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FB2B76" w:rsidRPr="00A34DC5" w:rsidRDefault="00FB2B76" w:rsidP="00FB2B76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FB2B76" w:rsidRPr="00F54210" w:rsidTr="008B1F49">
        <w:trPr>
          <w:trHeight w:val="699"/>
        </w:trPr>
        <w:tc>
          <w:tcPr>
            <w:tcW w:w="1101" w:type="dxa"/>
          </w:tcPr>
          <w:p w:rsidR="00FB2B76" w:rsidRPr="00F54210" w:rsidRDefault="00FB2B7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FB2B76" w:rsidRPr="00F54210" w:rsidRDefault="00FB2B76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B2B76" w:rsidRPr="00F54210" w:rsidRDefault="00FB2B7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FB2B76" w:rsidRPr="00F54210" w:rsidRDefault="00FB2B7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FB2B76" w:rsidRPr="00F54210" w:rsidRDefault="00FB2B7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FB2B76" w:rsidRPr="00F54210" w:rsidRDefault="00FB2B7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B2B76" w:rsidRPr="00F54210" w:rsidRDefault="00FB2B7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FB2B76" w:rsidRPr="00F54210" w:rsidTr="008B1F49">
        <w:trPr>
          <w:trHeight w:val="699"/>
        </w:trPr>
        <w:tc>
          <w:tcPr>
            <w:tcW w:w="1101" w:type="dxa"/>
          </w:tcPr>
          <w:p w:rsidR="00FB2B76" w:rsidRPr="00782F83" w:rsidRDefault="00FB2B76" w:rsidP="008B1F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B2B76" w:rsidRPr="00F54210" w:rsidRDefault="00FB2B76" w:rsidP="008B1F49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Космос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FB2B76" w:rsidRPr="000100DB" w:rsidRDefault="00FB2B7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00DB">
              <w:rPr>
                <w:rFonts w:ascii="Times New Roman" w:hAnsi="Times New Roman" w:cs="Times New Roman"/>
              </w:rPr>
              <w:t xml:space="preserve">1.Слушание. «Марш </w:t>
            </w:r>
            <w:proofErr w:type="spellStart"/>
            <w:r w:rsidRPr="000100DB"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Pr="000100DB">
              <w:rPr>
                <w:rFonts w:ascii="Times New Roman" w:hAnsi="Times New Roman" w:cs="Times New Roman"/>
              </w:rPr>
              <w:t>» Музыка М. Глинки, «Три подружки», «Гром и дождь»</w:t>
            </w:r>
          </w:p>
          <w:p w:rsidR="00FB2B76" w:rsidRPr="000100DB" w:rsidRDefault="00FB2B7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00DB">
              <w:rPr>
                <w:rFonts w:ascii="Times New Roman" w:hAnsi="Times New Roman" w:cs="Times New Roman"/>
              </w:rPr>
              <w:t>2. Пение «Песенка о светофоре» Музыка Н. Петровой, «Хорошо у нас в саду»,  «Солнечная капель» Музыка С. Соснина.</w:t>
            </w:r>
          </w:p>
          <w:p w:rsidR="00FB2B76" w:rsidRPr="000100DB" w:rsidRDefault="00FB2B7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00DB">
              <w:rPr>
                <w:rFonts w:ascii="Times New Roman" w:hAnsi="Times New Roman" w:cs="Times New Roman"/>
              </w:rPr>
              <w:t>3.Музыкальное движение. «Упражнение для рук «Дождик», «Вологодские кружева» Музыка В. Лаптева, «Полька с хлопками»</w:t>
            </w:r>
          </w:p>
          <w:p w:rsidR="00FB2B76" w:rsidRPr="000100DB" w:rsidRDefault="00FB2B76" w:rsidP="008B1F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00DB">
              <w:rPr>
                <w:rFonts w:ascii="Times New Roman" w:hAnsi="Times New Roman" w:cs="Times New Roman"/>
              </w:rPr>
              <w:t xml:space="preserve">4.Игра на детских музыкальных инструментах  «Веселые палочки», «Ритмическая игра с палочками «Сделай так!»», «Две гусеницы»- </w:t>
            </w:r>
            <w:proofErr w:type="spellStart"/>
            <w:r w:rsidRPr="000100DB">
              <w:rPr>
                <w:rFonts w:ascii="Times New Roman" w:hAnsi="Times New Roman" w:cs="Times New Roman"/>
              </w:rPr>
              <w:t>двухголосие</w:t>
            </w:r>
            <w:proofErr w:type="spellEnd"/>
            <w:r w:rsidRPr="000100DB">
              <w:rPr>
                <w:rFonts w:ascii="Times New Roman" w:hAnsi="Times New Roman" w:cs="Times New Roman"/>
              </w:rPr>
              <w:t>.</w:t>
            </w:r>
          </w:p>
          <w:p w:rsidR="00FB2B76" w:rsidRPr="00F54210" w:rsidRDefault="00FB2B76" w:rsidP="008B1F4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100DB">
              <w:rPr>
                <w:rFonts w:ascii="Times New Roman" w:hAnsi="Times New Roman" w:cs="Times New Roman"/>
              </w:rPr>
              <w:t>5. Музыкальная игра - драматизация «Бездомный заяц», «Кто быстрей пробежит в галошах?», «Звероловы и звери»</w:t>
            </w:r>
          </w:p>
        </w:tc>
        <w:tc>
          <w:tcPr>
            <w:tcW w:w="2693" w:type="dxa"/>
          </w:tcPr>
          <w:p w:rsidR="00FB2B76" w:rsidRPr="000100DB" w:rsidRDefault="00FB2B76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FB2B76" w:rsidRPr="00C63087" w:rsidRDefault="00FB2B76" w:rsidP="008B1F49">
            <w:pPr>
              <w:jc w:val="both"/>
              <w:rPr>
                <w:rFonts w:ascii="Times New Roman" w:hAnsi="Times New Roman" w:cs="Times New Roman"/>
              </w:rPr>
            </w:pPr>
          </w:p>
          <w:p w:rsidR="00FB2B76" w:rsidRPr="00F54210" w:rsidRDefault="00FB2B76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B2B76" w:rsidRPr="00C63087" w:rsidRDefault="00FB2B76" w:rsidP="008B1F49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FB2B76" w:rsidRDefault="00FB2B76" w:rsidP="008B1F49">
            <w:pPr>
              <w:jc w:val="both"/>
              <w:rPr>
                <w:rFonts w:ascii="Times New Roman" w:hAnsi="Times New Roman" w:cs="Times New Roman"/>
              </w:rPr>
            </w:pPr>
            <w:r w:rsidRPr="00324A7D">
              <w:rPr>
                <w:rFonts w:ascii="Times New Roman" w:hAnsi="Times New Roman" w:cs="Times New Roman"/>
              </w:rPr>
              <w:t>https://zaycev.net/pages/45760/4576027.shtml</w:t>
            </w:r>
            <w:r w:rsidRPr="00324A7D">
              <w:t xml:space="preserve"> </w:t>
            </w:r>
            <w:r>
              <w:rPr>
                <w:rFonts w:ascii="Times New Roman" w:hAnsi="Times New Roman" w:cs="Times New Roman"/>
              </w:rPr>
              <w:t xml:space="preserve">«Марш </w:t>
            </w:r>
            <w:proofErr w:type="spellStart"/>
            <w:r>
              <w:rPr>
                <w:rFonts w:ascii="Times New Roman" w:hAnsi="Times New Roman" w:cs="Times New Roman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B2B76" w:rsidRPr="000778C8" w:rsidRDefault="00FB2B76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FB2B76">
                <w:rPr>
                  <w:rStyle w:val="a6"/>
                  <w:rFonts w:ascii="Times New Roman" w:hAnsi="Times New Roman" w:cs="Times New Roman"/>
                </w:rPr>
                <w:t>https://yandex.ru/video/preview/?filmId=17706360418993612626&amp;text=«Солнечная%20капель»%20Музыка%20С.%20Соснина.&amp;path=wizard&amp;parent-reqid=1586247093828572-1430655860038444776900195-production-app-host-man-web-yp-84&amp;redircnt=1586247098.1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8C8">
              <w:rPr>
                <w:rFonts w:ascii="Times New Roman" w:hAnsi="Times New Roman" w:cs="Times New Roman"/>
              </w:rPr>
              <w:t>Песня «</w:t>
            </w:r>
            <w:r>
              <w:rPr>
                <w:rFonts w:ascii="Times New Roman" w:hAnsi="Times New Roman" w:cs="Times New Roman"/>
              </w:rPr>
              <w:t>Солнечная капель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FB2B76" w:rsidRPr="000778C8" w:rsidRDefault="00FB2B76" w:rsidP="008B1F49">
            <w:pPr>
              <w:jc w:val="both"/>
              <w:rPr>
                <w:rFonts w:ascii="Times New Roman" w:hAnsi="Times New Roman" w:cs="Times New Roman"/>
              </w:rPr>
            </w:pPr>
            <w:r w:rsidRPr="00324A7D">
              <w:rPr>
                <w:rFonts w:ascii="Times New Roman" w:hAnsi="Times New Roman" w:cs="Times New Roman"/>
              </w:rPr>
              <w:t>https://ntp.cools.biz/song/169572-ladushki/62650105-96-polka-s-hlopkami-i.dunaevskij/</w:t>
            </w:r>
            <w:r>
              <w:t xml:space="preserve"> </w:t>
            </w:r>
            <w:r w:rsidRPr="000778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Полька с хлопками</w:t>
            </w:r>
            <w:r w:rsidRPr="000778C8">
              <w:rPr>
                <w:rFonts w:ascii="Times New Roman" w:hAnsi="Times New Roman" w:cs="Times New Roman"/>
              </w:rPr>
              <w:t>»</w:t>
            </w:r>
          </w:p>
          <w:p w:rsidR="00FB2B76" w:rsidRPr="005E61FA" w:rsidRDefault="00FB2B76" w:rsidP="008B1F49">
            <w:pPr>
              <w:jc w:val="both"/>
              <w:rPr>
                <w:rFonts w:ascii="Times New Roman" w:hAnsi="Times New Roman" w:cs="Times New Roman"/>
              </w:rPr>
            </w:pPr>
            <w:r w:rsidRPr="00324A7D">
              <w:rPr>
                <w:rFonts w:ascii="Times New Roman" w:hAnsi="Times New Roman" w:cs="Times New Roman"/>
              </w:rPr>
              <w:t xml:space="preserve">http://nmcslav.ucoz.com/bank/dou/kartoteka_ritmicheskikh_igr_muz_ruk_madou_crr_ds_2.pdf </w:t>
            </w:r>
            <w:r>
              <w:rPr>
                <w:rFonts w:ascii="Times New Roman" w:hAnsi="Times New Roman" w:cs="Times New Roman"/>
              </w:rPr>
              <w:t xml:space="preserve">  «Веселые палочки»</w:t>
            </w:r>
          </w:p>
          <w:p w:rsidR="00FB2B76" w:rsidRPr="005E61FA" w:rsidRDefault="00FB2B76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https://nsportal.ru/user/8144/page/podvizhnye-igry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Бездомный заяц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FB2B76" w:rsidRDefault="00FB2B76" w:rsidP="00FB2B76"/>
    <w:p w:rsidR="00FB2B76" w:rsidRDefault="00FB2B76" w:rsidP="00FB2B76"/>
    <w:p w:rsidR="00FB2B76" w:rsidRDefault="00FB2B76" w:rsidP="00FB2B76"/>
    <w:sectPr w:rsidR="00FB2B76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76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B2B76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B76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FB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FB2B76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FB2B76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B2B76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FB2B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2B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user/8144/page/podvizhnye-igry" TargetMode="External"/><Relationship Id="rId4" Type="http://schemas.openxmlformats.org/officeDocument/2006/relationships/hyperlink" Target="https://yandex.ru/video/preview/?filmId=17706360418993612626&amp;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2020-04-07T08:11:00Z</dcterms:created>
  <dcterms:modified xsi:type="dcterms:W3CDTF">2020-04-07T08:12:00Z</dcterms:modified>
</cp:coreProperties>
</file>