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b/>
          <w:bCs/>
          <w:color w:val="000000"/>
          <w:sz w:val="22"/>
          <w:szCs w:val="22"/>
        </w:rPr>
        <w:t>Что могут сделать родители для подготовки ребёнка к школе: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i/>
          <w:iCs/>
          <w:color w:val="000000"/>
          <w:sz w:val="22"/>
          <w:szCs w:val="22"/>
        </w:rPr>
        <w:t xml:space="preserve">Читайте ребёнку книги, беседуйте о </w:t>
      </w:r>
      <w:proofErr w:type="gramStart"/>
      <w:r w:rsidRPr="007A2DA7">
        <w:rPr>
          <w:i/>
          <w:iCs/>
          <w:color w:val="000000"/>
          <w:sz w:val="22"/>
          <w:szCs w:val="22"/>
        </w:rPr>
        <w:t>прочитанном</w:t>
      </w:r>
      <w:proofErr w:type="gramEnd"/>
      <w:r w:rsidRPr="007A2DA7">
        <w:rPr>
          <w:i/>
          <w:iCs/>
          <w:color w:val="000000"/>
          <w:sz w:val="22"/>
          <w:szCs w:val="22"/>
        </w:rPr>
        <w:t>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i/>
          <w:iCs/>
          <w:color w:val="000000"/>
          <w:sz w:val="22"/>
          <w:szCs w:val="22"/>
        </w:rPr>
        <w:t>Отвечайте на вопросы ребёнка и задавайте их сами;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i/>
          <w:iCs/>
          <w:color w:val="000000"/>
          <w:sz w:val="22"/>
          <w:szCs w:val="22"/>
        </w:rPr>
        <w:t>Готовьтесь к школе вместе: выбирайте ручки, тетрадки, ранец, школьную форму;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i/>
          <w:iCs/>
          <w:color w:val="000000"/>
          <w:sz w:val="22"/>
          <w:szCs w:val="22"/>
        </w:rPr>
        <w:t>Составьте и соблюдайте режим дня (не забудьте про зарядку);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i/>
          <w:iCs/>
          <w:color w:val="000000"/>
          <w:sz w:val="22"/>
          <w:szCs w:val="22"/>
        </w:rPr>
        <w:t>Подготовьте дома рабочее место школьника.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b/>
          <w:bCs/>
          <w:color w:val="000000"/>
          <w:sz w:val="22"/>
          <w:szCs w:val="22"/>
        </w:rPr>
        <w:t>Чего делать не стоит: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color w:val="000000"/>
          <w:sz w:val="22"/>
          <w:szCs w:val="22"/>
        </w:rPr>
        <w:t>Превращать ребёнка раньше времени в ученика (большое количество занятий истощают его, лишая возможности играть и общаться со сверстниками);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color w:val="000000"/>
          <w:sz w:val="22"/>
          <w:szCs w:val="22"/>
        </w:rPr>
        <w:t>Формировать отрицательное отношение к школе;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rFonts w:ascii="Arial" w:hAnsi="Arial" w:cs="Arial"/>
          <w:color w:val="000000"/>
          <w:sz w:val="22"/>
          <w:szCs w:val="22"/>
        </w:rPr>
        <w:t>• </w:t>
      </w:r>
      <w:r w:rsidRPr="007A2DA7">
        <w:rPr>
          <w:color w:val="000000"/>
          <w:sz w:val="22"/>
          <w:szCs w:val="22"/>
        </w:rPr>
        <w:t>Заставлять переписывать несколько раз выполненную работу.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Главное, что могут и должны родители – это верить в своего ребёнка, хвалить в случае, даже маленьких успехов, и поддерживать и помогать в случае неудач (но не делать его работу за него).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Подготовка ребёнка к школе – задача не из лёгких. И от того, как эта задача будет выполнена, будет зависеть легким или трудным будет вход ребёнка в новую для него школьную жизнь.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b/>
          <w:bCs/>
          <w:color w:val="000000"/>
          <w:sz w:val="22"/>
          <w:szCs w:val="22"/>
        </w:rPr>
        <w:t>Портрет успешного первоклассника: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Имеет широкий кругозор, запас конкретных знаний, понимает основные закономерности;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Умеет контролировать свои эмоции и поведение;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 xml:space="preserve">Готов к общению и взаимодействию – как </w:t>
      </w:r>
      <w:proofErr w:type="gramStart"/>
      <w:r w:rsidRPr="007A2DA7">
        <w:rPr>
          <w:color w:val="000000"/>
          <w:sz w:val="22"/>
          <w:szCs w:val="22"/>
        </w:rPr>
        <w:t>со</w:t>
      </w:r>
      <w:proofErr w:type="gramEnd"/>
      <w:r w:rsidRPr="007A2DA7">
        <w:rPr>
          <w:color w:val="000000"/>
          <w:sz w:val="22"/>
          <w:szCs w:val="22"/>
        </w:rPr>
        <w:t xml:space="preserve"> взрослыми, так и со сверстниками;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Желание идти в школу вызвано учебными мотивами.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 xml:space="preserve">Нужна ли ребёнку помощь родителей при подготовке к школе? Конечно, ведь каждый нуждается в поддержке близких, тем более в таком </w:t>
      </w:r>
      <w:r w:rsidRPr="007A2DA7">
        <w:rPr>
          <w:color w:val="000000"/>
          <w:sz w:val="22"/>
          <w:szCs w:val="22"/>
        </w:rPr>
        <w:lastRenderedPageBreak/>
        <w:t xml:space="preserve">ответственном событии. Рассказы о школе, о том, как и </w:t>
      </w:r>
      <w:proofErr w:type="gramStart"/>
      <w:r w:rsidRPr="007A2DA7">
        <w:rPr>
          <w:color w:val="000000"/>
          <w:sz w:val="22"/>
          <w:szCs w:val="22"/>
        </w:rPr>
        <w:t>чему</w:t>
      </w:r>
      <w:proofErr w:type="gramEnd"/>
      <w:r w:rsidRPr="007A2DA7">
        <w:rPr>
          <w:color w:val="000000"/>
          <w:sz w:val="22"/>
          <w:szCs w:val="22"/>
        </w:rPr>
        <w:t xml:space="preserve"> учат, какими правами и обязанностями обладают школьники, помогают детям настроиться на учебный процесс.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Задача взрослых - создать у ребенка положительный настрой на школу.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b/>
          <w:bCs/>
          <w:color w:val="000000"/>
          <w:sz w:val="22"/>
          <w:szCs w:val="22"/>
        </w:rPr>
        <w:t>Советы родителям будущих первоклассников.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Развивайте настойчивость, трудолюбие ребёнка, умение доводить дело до конца.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Формируйте у него мыслительные способности, наблюдательность, пытливость, интерес к познанию окружающего.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Загадывайте ребёнку загадки, составляйте их вместе с ним, проводите элементарные опыты. Пусть ребёнок рассуждает вслух.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По возможности не давайте ребёнку готовых ответов, заставляйте его размышлять, исследовать.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Помогите своему ребёнку овладеть информацией, которая позволит ему не растеряться в обществе.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Приучайте ребёнка содержать свои вещи в порядке.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Не пугайте ребёнка трудностями и неудачами в школе.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Научите ребёнка правильно реагировать на неудачи.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Помогите ребёнку обрести чувство уверенности в себе.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Приучайте ребёнка к самостоятельности.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lastRenderedPageBreak/>
        <w:t>Учите ребёнка чувствовать и удивляться, поощряйте его любознательность.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Стремитесь сделать полезным каждое мгновение общения с ребёнком.</w:t>
      </w:r>
    </w:p>
    <w:p w:rsidR="007A2DA7" w:rsidRPr="007A2DA7" w:rsidRDefault="007A2DA7" w:rsidP="007A2DA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2DA7">
        <w:rPr>
          <w:color w:val="000000"/>
          <w:sz w:val="22"/>
          <w:szCs w:val="22"/>
        </w:rPr>
        <w:t>К первому классу должны быть готовы не только дети, но и их родители: быть готовы к тому, что их ребенок меняется, у него появляются новые интересы и новые люди, мнение которых для него важно.</w:t>
      </w:r>
    </w:p>
    <w:p w:rsidR="00552FD9" w:rsidRDefault="00552FD9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</w:p>
    <w:p w:rsidR="005630FB" w:rsidRDefault="001416A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МБДОУ детский сад №8</w:t>
      </w:r>
    </w:p>
    <w:p w:rsidR="001416AB" w:rsidRPr="00AE5E55" w:rsidRDefault="001416A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«Снеговичок»</w:t>
      </w:r>
    </w:p>
    <w:p w:rsidR="005630FB" w:rsidRDefault="005630F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F641DD" w:rsidRDefault="00F641DD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7A2DA7" w:rsidRDefault="007A2DA7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7A2DA7" w:rsidRDefault="007A2DA7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7A2DA7" w:rsidRDefault="007A2DA7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5630FB" w:rsidRPr="008B7AB0" w:rsidRDefault="005630F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8B7AB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Памятка для родителей</w:t>
      </w:r>
    </w:p>
    <w:p w:rsidR="007A2DA7" w:rsidRDefault="007A2DA7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</w:p>
    <w:p w:rsidR="00ED1AED" w:rsidRPr="007A2DA7" w:rsidRDefault="007A2DA7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rial"/>
          <w:color w:val="FF0000"/>
          <w:spacing w:val="6"/>
          <w:sz w:val="40"/>
          <w:szCs w:val="40"/>
          <w:shd w:val="clear" w:color="auto" w:fill="FFFFFF"/>
        </w:rPr>
      </w:pPr>
      <w:r w:rsidRPr="007A2DA7">
        <w:rPr>
          <w:rFonts w:ascii="Monotype Corsiva" w:hAnsi="Monotype Corsiva" w:cs="Arial"/>
          <w:color w:val="FF0000"/>
          <w:spacing w:val="6"/>
          <w:sz w:val="40"/>
          <w:szCs w:val="40"/>
          <w:shd w:val="clear" w:color="auto" w:fill="FFFFFF"/>
        </w:rPr>
        <w:t>Подготовка детей к школе</w:t>
      </w:r>
    </w:p>
    <w:p w:rsidR="00FE6281" w:rsidRPr="00ED1AED" w:rsidRDefault="00E95356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1F1F1F"/>
          <w:spacing w:val="6"/>
          <w:sz w:val="40"/>
          <w:szCs w:val="40"/>
        </w:rPr>
      </w:pPr>
      <w:r w:rsidRPr="00ED1AED">
        <w:rPr>
          <w:rFonts w:ascii="Monotype Corsiva" w:hAnsi="Monotype Corsiva" w:cs="Arial"/>
          <w:color w:val="1F1F1F"/>
          <w:spacing w:val="6"/>
          <w:sz w:val="40"/>
          <w:szCs w:val="40"/>
        </w:rPr>
        <w:br/>
      </w:r>
    </w:p>
    <w:p w:rsidR="00FE6281" w:rsidRDefault="00FE6281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</w:rPr>
      </w:pPr>
    </w:p>
    <w:p w:rsidR="005630FB" w:rsidRPr="005A7993" w:rsidRDefault="005630F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sz w:val="48"/>
          <w:szCs w:val="48"/>
        </w:rPr>
      </w:pPr>
    </w:p>
    <w:p w:rsidR="00F641DD" w:rsidRDefault="00F641DD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30FB" w:rsidRPr="00FE6281" w:rsidRDefault="005630F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6281">
        <w:rPr>
          <w:rFonts w:ascii="Times New Roman" w:hAnsi="Times New Roman"/>
          <w:i/>
          <w:sz w:val="24"/>
          <w:szCs w:val="24"/>
        </w:rPr>
        <w:t>Составитель:</w:t>
      </w:r>
    </w:p>
    <w:p w:rsidR="00B31299" w:rsidRPr="00FE6281" w:rsidRDefault="001416A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Педагог-психолог</w:t>
      </w:r>
    </w:p>
    <w:p w:rsidR="001416AB" w:rsidRPr="00FE6281" w:rsidRDefault="001416AB" w:rsidP="007A2D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Хабибуллина Л.Р.</w:t>
      </w:r>
    </w:p>
    <w:sectPr w:rsidR="001416AB" w:rsidRPr="00FE6281" w:rsidSect="00ED1AED">
      <w:pgSz w:w="16838" w:h="11906" w:orient="landscape"/>
      <w:pgMar w:top="568" w:right="678" w:bottom="426" w:left="709" w:header="708" w:footer="708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6A4"/>
    <w:multiLevelType w:val="multilevel"/>
    <w:tmpl w:val="930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0EEC"/>
    <w:multiLevelType w:val="multilevel"/>
    <w:tmpl w:val="35E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71E"/>
    <w:multiLevelType w:val="hybridMultilevel"/>
    <w:tmpl w:val="C47A0EF0"/>
    <w:lvl w:ilvl="0" w:tplc="59E2A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FB"/>
    <w:rsid w:val="001416AB"/>
    <w:rsid w:val="00552FD9"/>
    <w:rsid w:val="005630FB"/>
    <w:rsid w:val="007A2DA7"/>
    <w:rsid w:val="00B31299"/>
    <w:rsid w:val="00C77992"/>
    <w:rsid w:val="00CA4736"/>
    <w:rsid w:val="00D32779"/>
    <w:rsid w:val="00E95356"/>
    <w:rsid w:val="00ED1AED"/>
    <w:rsid w:val="00F641DD"/>
    <w:rsid w:val="00FD2E9A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2015-05-01T14:08:00Z</dcterms:created>
  <dcterms:modified xsi:type="dcterms:W3CDTF">2020-05-13T06:05:00Z</dcterms:modified>
</cp:coreProperties>
</file>